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4ED9F" w14:textId="77777777" w:rsidR="00881DD7" w:rsidRDefault="00881DD7" w:rsidP="00565719">
      <w:pPr>
        <w:pStyle w:val="Hlavika"/>
        <w:pBdr>
          <w:bottom w:val="single" w:sz="4" w:space="1" w:color="auto"/>
        </w:pBdr>
      </w:pPr>
    </w:p>
    <w:p w14:paraId="4FCCE552" w14:textId="77777777" w:rsidR="00881DD7" w:rsidRDefault="00881DD7" w:rsidP="00881DD7">
      <w:pPr>
        <w:jc w:val="both"/>
      </w:pPr>
    </w:p>
    <w:p w14:paraId="02865EAC" w14:textId="77777777" w:rsidR="00881DD7" w:rsidRDefault="00881DD7" w:rsidP="00881DD7">
      <w:pPr>
        <w:jc w:val="both"/>
        <w:rPr>
          <w:rFonts w:ascii="Arial" w:hAnsi="Arial" w:cs="Arial"/>
          <w:b/>
          <w:sz w:val="28"/>
          <w:szCs w:val="28"/>
        </w:rPr>
      </w:pPr>
    </w:p>
    <w:p w14:paraId="77EAA4D4" w14:textId="77777777" w:rsidR="00881DD7" w:rsidRDefault="00881DD7" w:rsidP="00881DD7">
      <w:pPr>
        <w:jc w:val="both"/>
        <w:rPr>
          <w:rFonts w:ascii="Arial" w:hAnsi="Arial" w:cs="Arial"/>
          <w:b/>
          <w:sz w:val="28"/>
          <w:szCs w:val="28"/>
        </w:rPr>
      </w:pPr>
    </w:p>
    <w:p w14:paraId="7FC249A2" w14:textId="77777777" w:rsidR="00881DD7" w:rsidRDefault="00C05EEF" w:rsidP="00881DD7">
      <w:pPr>
        <w:jc w:val="both"/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89535" distR="89535" simplePos="0" relativeHeight="251660288" behindDoc="0" locked="0" layoutInCell="1" allowOverlap="1" wp14:anchorId="4294C1FE" wp14:editId="5FE30AEF">
                <wp:simplePos x="0" y="0"/>
                <wp:positionH relativeFrom="page">
                  <wp:posOffset>3667125</wp:posOffset>
                </wp:positionH>
                <wp:positionV relativeFrom="paragraph">
                  <wp:posOffset>141605</wp:posOffset>
                </wp:positionV>
                <wp:extent cx="2896870" cy="1296035"/>
                <wp:effectExtent l="0" t="0" r="17780" b="18415"/>
                <wp:wrapSquare wrapText="largest"/>
                <wp:docPr id="1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397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A11D5" w14:textId="77777777" w:rsidR="00881DD7" w:rsidRDefault="00881DD7" w:rsidP="00881DD7">
                            <w:pPr>
                              <w:pStyle w:val="Texttabulky"/>
                              <w:rPr>
                                <w:rFonts w:ascii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  <w:p w14:paraId="614337CA" w14:textId="565B3165" w:rsidR="00D73F6E" w:rsidRDefault="00723173" w:rsidP="00D73F6E">
                            <w:pPr>
                              <w:pStyle w:val="Texttabulky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Slovenský zväz cyklistiky</w:t>
                            </w:r>
                          </w:p>
                          <w:p w14:paraId="4EFB0FBA" w14:textId="4ECC9A66" w:rsidR="00723173" w:rsidRDefault="00723173" w:rsidP="00D73F6E">
                            <w:pPr>
                              <w:pStyle w:val="Texttabulky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szc@cyklistikaszc.sk</w:t>
                            </w:r>
                          </w:p>
                          <w:p w14:paraId="5D8389AD" w14:textId="78DF6AC5" w:rsidR="004A1FCB" w:rsidRPr="00F44465" w:rsidRDefault="00881DD7" w:rsidP="008A67E5">
                            <w:pPr>
                              <w:pStyle w:val="Texttabulky"/>
                              <w:rPr>
                                <w:sz w:val="24"/>
                                <w:szCs w:val="24"/>
                              </w:rPr>
                            </w:pPr>
                            <w:r w:rsidRPr="00140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1F08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984CA24" w14:textId="77777777" w:rsidR="001F08D5" w:rsidRDefault="005925F6" w:rsidP="00833D1D">
                            <w:pPr>
                              <w:ind w:left="637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  <w:p w14:paraId="0CD364E0" w14:textId="06230BB5" w:rsidR="00881DD7" w:rsidRPr="00833D1D" w:rsidRDefault="005925F6" w:rsidP="00833D1D">
                            <w:pPr>
                              <w:ind w:left="6372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1B535E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spellStart"/>
                            <w:r w:rsidR="00833D1D">
                              <w:rPr>
                                <w:b/>
                                <w:bCs/>
                                <w:lang w:val="en-GB"/>
                              </w:rPr>
                              <w:t>TransData</w:t>
                            </w:r>
                            <w:proofErr w:type="spellEnd"/>
                            <w:r w:rsidR="00833D1D">
                              <w:rPr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33D1D">
                              <w:rPr>
                                <w:b/>
                                <w:bCs/>
                                <w:lang w:val="en-GB"/>
                              </w:rPr>
                              <w:t>s.r.o.</w:t>
                            </w:r>
                            <w:proofErr w:type="spellEnd"/>
                            <w:r w:rsidR="00833D1D">
                              <w:rPr>
                                <w:b/>
                                <w:bCs/>
                                <w:lang w:val="en-GB"/>
                              </w:rPr>
                              <w:br/>
                            </w:r>
                            <w:r w:rsidR="00833D1D">
                              <w:rPr>
                                <w:lang w:val="en-GB"/>
                              </w:rPr>
                              <w:t>M.R.</w:t>
                            </w:r>
                            <w:r w:rsidR="00833D1D">
                              <w:t>Štefánika 139</w:t>
                            </w:r>
                            <w:r w:rsidR="00833D1D">
                              <w:br/>
                              <w:t>010 01 Žilina</w:t>
                            </w:r>
                            <w:r w:rsidR="00833D1D">
                              <w:br/>
                              <w:t>Slovenská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94C1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8.75pt;margin-top:11.15pt;width:228.1pt;height:102.05pt;z-index:251660288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" strokeweight="1.1pt">
                <v:fill opacity="0"/>
                <v:stroke linestyle="thinThin"/>
                <v:textbox inset="0,0,0,0">
                  <w:txbxContent>
                    <w:p w14:paraId="3C5A11D5" w14:textId="77777777" w:rsidR="00881DD7" w:rsidRDefault="00881DD7" w:rsidP="00881DD7">
                      <w:pPr>
                        <w:pStyle w:val="Texttabulky"/>
                        <w:rPr>
                          <w:rFonts w:ascii="Arial Narrow" w:hAnsi="Arial Narrow" w:cs="Arial Narrow"/>
                          <w:sz w:val="22"/>
                          <w:szCs w:val="22"/>
                        </w:rPr>
                      </w:pPr>
                    </w:p>
                    <w:p w14:paraId="614337CA" w14:textId="565B3165" w:rsidR="00D73F6E" w:rsidRDefault="00723173" w:rsidP="00D73F6E">
                      <w:pPr>
                        <w:pStyle w:val="Texttabulky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Slovenský zväz cyklistiky</w:t>
                      </w:r>
                    </w:p>
                    <w:p w14:paraId="4EFB0FBA" w14:textId="4ECC9A66" w:rsidR="00723173" w:rsidRDefault="00723173" w:rsidP="00D73F6E">
                      <w:pPr>
                        <w:pStyle w:val="Texttabulky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szc@cyklistikaszc.sk</w:t>
                      </w:r>
                    </w:p>
                    <w:p w14:paraId="5D8389AD" w14:textId="78DF6AC5" w:rsidR="004A1FCB" w:rsidRPr="00F44465" w:rsidRDefault="00881DD7" w:rsidP="008A67E5">
                      <w:pPr>
                        <w:pStyle w:val="Texttabulky"/>
                        <w:rPr>
                          <w:sz w:val="24"/>
                          <w:szCs w:val="24"/>
                        </w:rPr>
                      </w:pPr>
                      <w:r w:rsidRPr="00140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</w:t>
                      </w:r>
                      <w:r w:rsidR="001F08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14:paraId="0984CA24" w14:textId="77777777" w:rsidR="001F08D5" w:rsidRDefault="005925F6" w:rsidP="00833D1D">
                      <w:pPr>
                        <w:ind w:left="637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</w:p>
                    <w:p w14:paraId="0CD364E0" w14:textId="06230BB5" w:rsidR="00881DD7" w:rsidRPr="00833D1D" w:rsidRDefault="005925F6" w:rsidP="00833D1D">
                      <w:pPr>
                        <w:ind w:left="6372"/>
                        <w:rPr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Pr="001B535E">
                        <w:rPr>
                          <w:sz w:val="22"/>
                          <w:szCs w:val="22"/>
                        </w:rPr>
                        <w:t xml:space="preserve">   </w:t>
                      </w:r>
                      <w:proofErr w:type="spellStart"/>
                      <w:r w:rsidR="00833D1D">
                        <w:rPr>
                          <w:b/>
                          <w:bCs/>
                          <w:lang w:val="en-GB"/>
                        </w:rPr>
                        <w:t>TransData</w:t>
                      </w:r>
                      <w:proofErr w:type="spellEnd"/>
                      <w:r w:rsidR="00833D1D">
                        <w:rPr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="00833D1D">
                        <w:rPr>
                          <w:b/>
                          <w:bCs/>
                          <w:lang w:val="en-GB"/>
                        </w:rPr>
                        <w:t>s.r.o.</w:t>
                      </w:r>
                      <w:proofErr w:type="spellEnd"/>
                      <w:r w:rsidR="00833D1D">
                        <w:rPr>
                          <w:b/>
                          <w:bCs/>
                          <w:lang w:val="en-GB"/>
                        </w:rPr>
                        <w:br/>
                      </w:r>
                      <w:r w:rsidR="00833D1D">
                        <w:rPr>
                          <w:lang w:val="en-GB"/>
                        </w:rPr>
                        <w:t>M.R.</w:t>
                      </w:r>
                      <w:r w:rsidR="00833D1D">
                        <w:t>Štefánika 139</w:t>
                      </w:r>
                      <w:r w:rsidR="00833D1D">
                        <w:br/>
                        <w:t>010 01 Žilina</w:t>
                      </w:r>
                      <w:r w:rsidR="00833D1D">
                        <w:br/>
                        <w:t>Slovenská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14:paraId="5B8FBCEB" w14:textId="77777777" w:rsidR="00881DD7" w:rsidRDefault="00881DD7" w:rsidP="00881DD7">
      <w:pPr>
        <w:rPr>
          <w:rFonts w:ascii="Technical" w:hAnsi="Technical" w:cs="Technical"/>
          <w:sz w:val="22"/>
        </w:rPr>
      </w:pPr>
    </w:p>
    <w:p w14:paraId="344F60F5" w14:textId="77777777" w:rsidR="00881DD7" w:rsidRDefault="00881DD7" w:rsidP="00881DD7">
      <w:pPr>
        <w:rPr>
          <w:rFonts w:ascii="Technical" w:hAnsi="Technical" w:cs="Technical"/>
          <w:sz w:val="22"/>
        </w:rPr>
      </w:pPr>
    </w:p>
    <w:p w14:paraId="64476BD2" w14:textId="77777777" w:rsidR="00881DD7" w:rsidRDefault="00881DD7" w:rsidP="00881DD7">
      <w:pPr>
        <w:rPr>
          <w:rFonts w:ascii="Technical" w:hAnsi="Technical" w:cs="Technical"/>
          <w:sz w:val="22"/>
        </w:rPr>
      </w:pPr>
    </w:p>
    <w:p w14:paraId="230048CF" w14:textId="77777777" w:rsidR="00881DD7" w:rsidRDefault="00881DD7" w:rsidP="00881DD7">
      <w:pPr>
        <w:rPr>
          <w:rFonts w:ascii="Technical" w:hAnsi="Technical" w:cs="Technical"/>
          <w:sz w:val="22"/>
        </w:rPr>
      </w:pPr>
    </w:p>
    <w:p w14:paraId="5CF5E7CB" w14:textId="77777777" w:rsidR="00881DD7" w:rsidRDefault="00881DD7" w:rsidP="00881DD7">
      <w:pPr>
        <w:rPr>
          <w:rFonts w:ascii="Technical" w:hAnsi="Technical" w:cs="Technical"/>
          <w:sz w:val="22"/>
        </w:rPr>
      </w:pPr>
    </w:p>
    <w:p w14:paraId="60CA323B" w14:textId="77777777" w:rsidR="00881DD7" w:rsidRDefault="00881DD7" w:rsidP="00881DD7">
      <w:pPr>
        <w:rPr>
          <w:rFonts w:ascii="Technical" w:hAnsi="Technical" w:cs="Technical"/>
          <w:sz w:val="22"/>
        </w:rPr>
      </w:pPr>
    </w:p>
    <w:p w14:paraId="47F5F952" w14:textId="77777777" w:rsidR="00881DD7" w:rsidRDefault="00881DD7" w:rsidP="00881DD7">
      <w:pPr>
        <w:rPr>
          <w:rFonts w:ascii="Technical" w:hAnsi="Technical" w:cs="Technical"/>
          <w:sz w:val="22"/>
        </w:rPr>
      </w:pPr>
    </w:p>
    <w:p w14:paraId="426A8A3E" w14:textId="77777777" w:rsidR="00881DD7" w:rsidRDefault="00881DD7" w:rsidP="00881DD7">
      <w:pPr>
        <w:rPr>
          <w:rFonts w:ascii="Technical" w:hAnsi="Technical" w:cs="Technical"/>
          <w:sz w:val="22"/>
        </w:rPr>
      </w:pPr>
    </w:p>
    <w:p w14:paraId="0C4642FF" w14:textId="77777777" w:rsidR="0063732F" w:rsidRDefault="0063732F" w:rsidP="00144C26">
      <w:pPr>
        <w:rPr>
          <w:rFonts w:ascii="Arial" w:hAnsi="Arial" w:cs="Arial"/>
          <w:b/>
          <w:sz w:val="18"/>
          <w:szCs w:val="18"/>
        </w:rPr>
      </w:pPr>
    </w:p>
    <w:p w14:paraId="40C22A4B" w14:textId="77777777" w:rsidR="0063732F" w:rsidRDefault="0063732F" w:rsidP="00144C26">
      <w:pPr>
        <w:rPr>
          <w:rFonts w:ascii="Arial" w:hAnsi="Arial" w:cs="Arial"/>
          <w:b/>
          <w:sz w:val="18"/>
          <w:szCs w:val="18"/>
        </w:rPr>
      </w:pPr>
    </w:p>
    <w:p w14:paraId="73DD5004" w14:textId="77777777" w:rsidR="0063732F" w:rsidRDefault="0063732F" w:rsidP="00144C26">
      <w:pPr>
        <w:rPr>
          <w:rFonts w:ascii="Arial" w:hAnsi="Arial" w:cs="Arial"/>
          <w:b/>
          <w:sz w:val="18"/>
          <w:szCs w:val="18"/>
        </w:rPr>
      </w:pPr>
    </w:p>
    <w:p w14:paraId="0C53A251" w14:textId="77777777" w:rsidR="00144C26" w:rsidRDefault="00144C26" w:rsidP="00144C2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Váš list číslo/zo dňa        </w:t>
      </w:r>
      <w:r w:rsidR="003803F8">
        <w:rPr>
          <w:rFonts w:ascii="Arial" w:hAnsi="Arial" w:cs="Arial"/>
          <w:b/>
          <w:sz w:val="18"/>
          <w:szCs w:val="18"/>
        </w:rPr>
        <w:tab/>
      </w:r>
      <w:r w:rsidR="003803F8">
        <w:rPr>
          <w:rFonts w:ascii="Arial" w:hAnsi="Arial" w:cs="Arial"/>
          <w:b/>
          <w:sz w:val="18"/>
          <w:szCs w:val="18"/>
        </w:rPr>
        <w:tab/>
      </w:r>
      <w:r w:rsidR="0063732F">
        <w:rPr>
          <w:rFonts w:ascii="Arial" w:hAnsi="Arial" w:cs="Arial"/>
          <w:b/>
          <w:sz w:val="18"/>
          <w:szCs w:val="18"/>
        </w:rPr>
        <w:t>N</w:t>
      </w:r>
      <w:r>
        <w:rPr>
          <w:rFonts w:ascii="Arial" w:hAnsi="Arial" w:cs="Arial"/>
          <w:b/>
          <w:sz w:val="18"/>
          <w:szCs w:val="18"/>
        </w:rPr>
        <w:t>aše číslo</w:t>
      </w:r>
      <w:r>
        <w:rPr>
          <w:rFonts w:ascii="Arial" w:hAnsi="Arial" w:cs="Arial"/>
          <w:b/>
          <w:sz w:val="18"/>
          <w:szCs w:val="18"/>
        </w:rPr>
        <w:tab/>
        <w:t xml:space="preserve">              Vybavuje/kontakt                    </w:t>
      </w:r>
      <w:r w:rsidR="0063732F">
        <w:rPr>
          <w:rFonts w:ascii="Arial" w:hAnsi="Arial" w:cs="Arial"/>
          <w:b/>
          <w:sz w:val="18"/>
          <w:szCs w:val="18"/>
        </w:rPr>
        <w:t xml:space="preserve">    </w:t>
      </w:r>
      <w:r>
        <w:rPr>
          <w:rFonts w:ascii="Arial" w:hAnsi="Arial" w:cs="Arial"/>
          <w:b/>
          <w:sz w:val="18"/>
          <w:szCs w:val="18"/>
        </w:rPr>
        <w:t>Trenčín</w:t>
      </w:r>
    </w:p>
    <w:p w14:paraId="7F86B073" w14:textId="45AAAD36" w:rsidR="00144C26" w:rsidRDefault="009673F8" w:rsidP="00940CE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990256">
        <w:rPr>
          <w:rFonts w:ascii="Arial" w:hAnsi="Arial" w:cs="Arial"/>
          <w:sz w:val="18"/>
          <w:szCs w:val="18"/>
        </w:rPr>
        <w:tab/>
      </w:r>
      <w:r w:rsidR="00833D1D">
        <w:rPr>
          <w:rFonts w:ascii="Arial" w:hAnsi="Arial" w:cs="Arial"/>
          <w:sz w:val="18"/>
          <w:szCs w:val="18"/>
        </w:rPr>
        <w:tab/>
      </w:r>
      <w:r w:rsidR="00940CE6">
        <w:rPr>
          <w:rFonts w:ascii="Arial" w:hAnsi="Arial" w:cs="Arial"/>
          <w:sz w:val="18"/>
          <w:szCs w:val="18"/>
        </w:rPr>
        <w:t>SADTN-DÚ-202</w:t>
      </w:r>
      <w:r w:rsidR="008A67E5">
        <w:rPr>
          <w:rFonts w:ascii="Arial" w:hAnsi="Arial" w:cs="Arial"/>
          <w:sz w:val="18"/>
          <w:szCs w:val="18"/>
        </w:rPr>
        <w:t>5</w:t>
      </w:r>
      <w:r w:rsidR="00940CE6">
        <w:rPr>
          <w:rFonts w:ascii="Arial" w:hAnsi="Arial" w:cs="Arial"/>
          <w:sz w:val="18"/>
          <w:szCs w:val="18"/>
        </w:rPr>
        <w:t>/</w:t>
      </w:r>
      <w:r w:rsidR="00940CE6">
        <w:rPr>
          <w:rFonts w:ascii="Arial" w:hAnsi="Arial" w:cs="Arial"/>
          <w:sz w:val="18"/>
          <w:szCs w:val="18"/>
        </w:rPr>
        <w:tab/>
      </w:r>
      <w:r w:rsidR="00144C26">
        <w:rPr>
          <w:rFonts w:ascii="Arial" w:hAnsi="Arial" w:cs="Arial"/>
          <w:sz w:val="18"/>
          <w:szCs w:val="18"/>
        </w:rPr>
        <w:t xml:space="preserve">Ing. Prchlík / 0911 255 996           </w:t>
      </w:r>
      <w:r w:rsidR="008A67E5">
        <w:rPr>
          <w:rFonts w:ascii="Arial" w:hAnsi="Arial" w:cs="Arial"/>
          <w:sz w:val="18"/>
          <w:szCs w:val="18"/>
        </w:rPr>
        <w:t>04</w:t>
      </w:r>
      <w:r w:rsidR="00DF5D5C">
        <w:rPr>
          <w:rFonts w:ascii="Arial" w:hAnsi="Arial" w:cs="Arial"/>
          <w:sz w:val="18"/>
          <w:szCs w:val="18"/>
        </w:rPr>
        <w:t>.</w:t>
      </w:r>
      <w:r w:rsidR="004C7B11">
        <w:rPr>
          <w:rFonts w:ascii="Arial" w:hAnsi="Arial" w:cs="Arial"/>
          <w:sz w:val="18"/>
          <w:szCs w:val="18"/>
        </w:rPr>
        <w:t>0</w:t>
      </w:r>
      <w:r w:rsidR="008A67E5">
        <w:rPr>
          <w:rFonts w:ascii="Arial" w:hAnsi="Arial" w:cs="Arial"/>
          <w:sz w:val="18"/>
          <w:szCs w:val="18"/>
        </w:rPr>
        <w:t>9</w:t>
      </w:r>
      <w:r w:rsidR="00144C26">
        <w:rPr>
          <w:rFonts w:ascii="Arial" w:hAnsi="Arial" w:cs="Arial"/>
          <w:sz w:val="18"/>
          <w:szCs w:val="18"/>
        </w:rPr>
        <w:t>.20</w:t>
      </w:r>
      <w:r w:rsidR="00833D1D">
        <w:rPr>
          <w:rFonts w:ascii="Arial" w:hAnsi="Arial" w:cs="Arial"/>
          <w:sz w:val="18"/>
          <w:szCs w:val="18"/>
        </w:rPr>
        <w:t>2</w:t>
      </w:r>
      <w:r w:rsidR="008A67E5">
        <w:rPr>
          <w:rFonts w:ascii="Arial" w:hAnsi="Arial" w:cs="Arial"/>
          <w:sz w:val="18"/>
          <w:szCs w:val="18"/>
        </w:rPr>
        <w:t>5</w:t>
      </w:r>
      <w:r w:rsidR="00144C26">
        <w:rPr>
          <w:rFonts w:ascii="Arial" w:hAnsi="Arial" w:cs="Arial"/>
          <w:sz w:val="18"/>
          <w:szCs w:val="18"/>
        </w:rPr>
        <w:t xml:space="preserve">              </w:t>
      </w:r>
    </w:p>
    <w:p w14:paraId="6D2C205D" w14:textId="77777777" w:rsidR="00144C26" w:rsidRDefault="00144C26" w:rsidP="00144C26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</w:rPr>
        <w:tab/>
      </w:r>
    </w:p>
    <w:p w14:paraId="082BF68D" w14:textId="2F4B1F19" w:rsidR="009479FE" w:rsidRDefault="00144C26" w:rsidP="009673F8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3A64A5">
        <w:rPr>
          <w:rFonts w:ascii="Arial" w:hAnsi="Arial" w:cs="Arial"/>
          <w:b/>
          <w:sz w:val="22"/>
          <w:szCs w:val="22"/>
        </w:rPr>
        <w:t xml:space="preserve">Vec :  </w:t>
      </w:r>
      <w:r w:rsidR="0002021F">
        <w:rPr>
          <w:rFonts w:ascii="Arial" w:hAnsi="Arial" w:cs="Arial"/>
          <w:b/>
          <w:sz w:val="22"/>
          <w:szCs w:val="22"/>
        </w:rPr>
        <w:tab/>
      </w:r>
      <w:r w:rsidR="009F768A">
        <w:rPr>
          <w:rFonts w:ascii="Arial" w:hAnsi="Arial" w:cs="Arial"/>
          <w:b/>
          <w:sz w:val="22"/>
          <w:szCs w:val="22"/>
        </w:rPr>
        <w:t xml:space="preserve">Oznam o podujatí a stanovisko </w:t>
      </w:r>
      <w:r w:rsidR="00A9684B">
        <w:rPr>
          <w:rFonts w:ascii="Arial" w:hAnsi="Arial" w:cs="Arial"/>
          <w:b/>
          <w:sz w:val="22"/>
          <w:szCs w:val="22"/>
        </w:rPr>
        <w:t xml:space="preserve">k uzávierke </w:t>
      </w:r>
      <w:r w:rsidR="009F768A">
        <w:rPr>
          <w:rFonts w:ascii="Arial" w:hAnsi="Arial" w:cs="Arial"/>
          <w:b/>
          <w:sz w:val="22"/>
          <w:szCs w:val="22"/>
        </w:rPr>
        <w:t>dopravy</w:t>
      </w:r>
      <w:r w:rsidR="004A1FCB">
        <w:rPr>
          <w:rFonts w:ascii="Arial" w:hAnsi="Arial" w:cs="Arial"/>
          <w:b/>
          <w:sz w:val="22"/>
          <w:szCs w:val="22"/>
        </w:rPr>
        <w:t xml:space="preserve"> </w:t>
      </w:r>
      <w:r w:rsidR="002948CA">
        <w:rPr>
          <w:rFonts w:ascii="Arial" w:hAnsi="Arial" w:cs="Arial"/>
          <w:b/>
          <w:sz w:val="22"/>
          <w:szCs w:val="22"/>
        </w:rPr>
        <w:t xml:space="preserve"> - odpoveď</w:t>
      </w:r>
    </w:p>
    <w:p w14:paraId="004FE994" w14:textId="77777777" w:rsidR="009673F8" w:rsidRDefault="009673F8" w:rsidP="009673F8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E8EFF9E" w14:textId="77324CC2" w:rsidR="00A9684B" w:rsidRDefault="001719EB" w:rsidP="00723173">
      <w:pPr>
        <w:jc w:val="both"/>
        <w:outlineLvl w:val="0"/>
        <w:rPr>
          <w:sz w:val="24"/>
          <w:szCs w:val="24"/>
        </w:rPr>
      </w:pPr>
      <w:r w:rsidRPr="00CF59EE">
        <w:rPr>
          <w:sz w:val="22"/>
          <w:szCs w:val="22"/>
        </w:rPr>
        <w:t xml:space="preserve">  </w:t>
      </w:r>
      <w:r w:rsidR="00630BBE" w:rsidRPr="00CF59EE">
        <w:rPr>
          <w:sz w:val="22"/>
          <w:szCs w:val="22"/>
        </w:rPr>
        <w:tab/>
      </w:r>
      <w:r w:rsidR="00CF59EE" w:rsidRPr="009479FE">
        <w:rPr>
          <w:sz w:val="24"/>
          <w:szCs w:val="24"/>
        </w:rPr>
        <w:t>Na základe</w:t>
      </w:r>
      <w:r w:rsidR="009479FE" w:rsidRPr="009479FE">
        <w:rPr>
          <w:sz w:val="24"/>
          <w:szCs w:val="24"/>
        </w:rPr>
        <w:t xml:space="preserve"> </w:t>
      </w:r>
      <w:r w:rsidR="002948CA">
        <w:rPr>
          <w:sz w:val="24"/>
          <w:szCs w:val="24"/>
        </w:rPr>
        <w:t xml:space="preserve">Vášho </w:t>
      </w:r>
      <w:r w:rsidR="00A9684B">
        <w:rPr>
          <w:sz w:val="24"/>
          <w:szCs w:val="24"/>
        </w:rPr>
        <w:t xml:space="preserve">listu zo dňa </w:t>
      </w:r>
      <w:r w:rsidR="009F586A">
        <w:rPr>
          <w:sz w:val="24"/>
          <w:szCs w:val="24"/>
        </w:rPr>
        <w:t>2</w:t>
      </w:r>
      <w:r w:rsidR="00723173">
        <w:rPr>
          <w:sz w:val="24"/>
          <w:szCs w:val="24"/>
        </w:rPr>
        <w:t>1</w:t>
      </w:r>
      <w:r w:rsidR="009F768A">
        <w:rPr>
          <w:sz w:val="24"/>
          <w:szCs w:val="24"/>
        </w:rPr>
        <w:t>.0</w:t>
      </w:r>
      <w:r w:rsidR="00723173">
        <w:rPr>
          <w:sz w:val="24"/>
          <w:szCs w:val="24"/>
        </w:rPr>
        <w:t>7</w:t>
      </w:r>
      <w:r w:rsidR="009F768A">
        <w:rPr>
          <w:sz w:val="24"/>
          <w:szCs w:val="24"/>
        </w:rPr>
        <w:t>.202</w:t>
      </w:r>
      <w:r w:rsidR="00723173">
        <w:rPr>
          <w:sz w:val="24"/>
          <w:szCs w:val="24"/>
        </w:rPr>
        <w:t>5</w:t>
      </w:r>
      <w:r w:rsidR="002948CA">
        <w:rPr>
          <w:sz w:val="24"/>
          <w:szCs w:val="24"/>
        </w:rPr>
        <w:t xml:space="preserve"> vo veci žiadosti o</w:t>
      </w:r>
      <w:r w:rsidR="00723173">
        <w:rPr>
          <w:sz w:val="24"/>
          <w:szCs w:val="24"/>
        </w:rPr>
        <w:t xml:space="preserve"> uzávierku ciest z dôvodu konania sa cyklistických pretekov „Okolo Slovenska v dňoch 17. až 21.09. 2025 Vám </w:t>
      </w:r>
      <w:r w:rsidR="009F768A">
        <w:rPr>
          <w:sz w:val="24"/>
          <w:szCs w:val="24"/>
        </w:rPr>
        <w:t xml:space="preserve">  </w:t>
      </w:r>
      <w:r w:rsidR="00A9684B">
        <w:rPr>
          <w:sz w:val="24"/>
          <w:szCs w:val="24"/>
        </w:rPr>
        <w:t xml:space="preserve"> </w:t>
      </w:r>
      <w:r w:rsidR="00A9684B" w:rsidRPr="00C00BA5">
        <w:rPr>
          <w:sz w:val="24"/>
          <w:szCs w:val="24"/>
        </w:rPr>
        <w:t>zasielame nasledovné stanovisko:</w:t>
      </w:r>
    </w:p>
    <w:p w14:paraId="0FA85861" w14:textId="77777777" w:rsidR="008535D8" w:rsidRDefault="008535D8" w:rsidP="00A9684B">
      <w:pPr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S </w:t>
      </w:r>
      <w:r w:rsidR="00A9684B">
        <w:rPr>
          <w:sz w:val="24"/>
          <w:szCs w:val="24"/>
        </w:rPr>
        <w:t xml:space="preserve">uzávierkou </w:t>
      </w:r>
      <w:r>
        <w:rPr>
          <w:sz w:val="24"/>
          <w:szCs w:val="24"/>
        </w:rPr>
        <w:t xml:space="preserve">dopravy na predmetných úsekoch </w:t>
      </w:r>
      <w:r w:rsidR="00A9684B">
        <w:rPr>
          <w:sz w:val="24"/>
          <w:szCs w:val="24"/>
        </w:rPr>
        <w:t xml:space="preserve"> </w:t>
      </w:r>
      <w:r w:rsidR="00A9684B" w:rsidRPr="00C00BA5">
        <w:rPr>
          <w:b/>
          <w:sz w:val="24"/>
          <w:szCs w:val="24"/>
        </w:rPr>
        <w:t>súhlasíme</w:t>
      </w:r>
      <w:r w:rsidR="00A9684B">
        <w:rPr>
          <w:sz w:val="24"/>
          <w:szCs w:val="24"/>
        </w:rPr>
        <w:t xml:space="preserve"> </w:t>
      </w:r>
      <w:r>
        <w:rPr>
          <w:sz w:val="24"/>
          <w:szCs w:val="24"/>
        </w:rPr>
        <w:t>s nasledovnými podmienkami:</w:t>
      </w:r>
    </w:p>
    <w:p w14:paraId="200AD81C" w14:textId="0770A82D" w:rsidR="008535D8" w:rsidRDefault="008535D8" w:rsidP="008535D8">
      <w:pPr>
        <w:pStyle w:val="Odsekzoznamu"/>
        <w:numPr>
          <w:ilvl w:val="0"/>
          <w:numId w:val="14"/>
        </w:num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Dotknuté obce budú upovedomené o konaní pretokov a možnom meškaní verejnej </w:t>
      </w:r>
      <w:r w:rsidR="00200488">
        <w:rPr>
          <w:sz w:val="24"/>
          <w:szCs w:val="24"/>
        </w:rPr>
        <w:t xml:space="preserve"> prímestskej </w:t>
      </w:r>
      <w:r>
        <w:rPr>
          <w:sz w:val="24"/>
          <w:szCs w:val="24"/>
        </w:rPr>
        <w:t>autobusov</w:t>
      </w:r>
      <w:r w:rsidR="00200488">
        <w:rPr>
          <w:sz w:val="24"/>
          <w:szCs w:val="24"/>
        </w:rPr>
        <w:t>ej dopravy</w:t>
      </w:r>
      <w:r w:rsidR="00723173">
        <w:rPr>
          <w:sz w:val="24"/>
          <w:szCs w:val="24"/>
        </w:rPr>
        <w:t xml:space="preserve"> a nevykonaní spojov </w:t>
      </w:r>
      <w:r w:rsidR="006D5DBA">
        <w:rPr>
          <w:sz w:val="24"/>
          <w:szCs w:val="24"/>
        </w:rPr>
        <w:t>viď. tabuľka nižšie.</w:t>
      </w:r>
    </w:p>
    <w:p w14:paraId="30485367" w14:textId="2A1822EB" w:rsidR="006D5DBA" w:rsidRDefault="008535D8" w:rsidP="008535D8">
      <w:pPr>
        <w:pStyle w:val="Odsekzoznamu"/>
        <w:numPr>
          <w:ilvl w:val="0"/>
          <w:numId w:val="14"/>
        </w:num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Autobusom verejnej prímestskej autobusovej dopravy bude umožnen</w:t>
      </w:r>
      <w:r w:rsidR="006D5DBA">
        <w:rPr>
          <w:sz w:val="24"/>
          <w:szCs w:val="24"/>
        </w:rPr>
        <w:t xml:space="preserve">é, v čo najkratšom možnom čase, pokračovanie v spojoch </w:t>
      </w:r>
    </w:p>
    <w:p w14:paraId="7F7228D3" w14:textId="0E4FA2AD" w:rsidR="00FA4AB5" w:rsidRPr="0025484F" w:rsidRDefault="00FA4AB5" w:rsidP="0077404E">
      <w:pPr>
        <w:jc w:val="both"/>
        <w:outlineLvl w:val="0"/>
        <w:rPr>
          <w:sz w:val="22"/>
          <w:szCs w:val="22"/>
        </w:rPr>
      </w:pPr>
    </w:p>
    <w:p w14:paraId="3B8956D9" w14:textId="12F63699" w:rsidR="001719EB" w:rsidRPr="0025484F" w:rsidRDefault="001719EB" w:rsidP="0031059C">
      <w:pPr>
        <w:jc w:val="both"/>
        <w:rPr>
          <w:sz w:val="22"/>
          <w:szCs w:val="22"/>
        </w:rPr>
      </w:pPr>
      <w:r w:rsidRPr="0025484F">
        <w:rPr>
          <w:sz w:val="22"/>
          <w:szCs w:val="22"/>
        </w:rPr>
        <w:t xml:space="preserve">         S pozdravom </w:t>
      </w:r>
    </w:p>
    <w:p w14:paraId="3CDF927F" w14:textId="6803EBF9" w:rsidR="00BC52E9" w:rsidRPr="0025484F" w:rsidRDefault="00BC52E9" w:rsidP="00D828DB">
      <w:pPr>
        <w:jc w:val="both"/>
        <w:rPr>
          <w:sz w:val="24"/>
          <w:szCs w:val="24"/>
        </w:rPr>
      </w:pPr>
    </w:p>
    <w:p w14:paraId="2D3666C3" w14:textId="77777777" w:rsidR="00DF5D5C" w:rsidRDefault="00DF5D5C" w:rsidP="00D828DB">
      <w:pPr>
        <w:jc w:val="both"/>
        <w:rPr>
          <w:sz w:val="24"/>
          <w:szCs w:val="24"/>
        </w:rPr>
      </w:pPr>
    </w:p>
    <w:p w14:paraId="1B111105" w14:textId="77777777" w:rsidR="00DF5D5C" w:rsidRDefault="00DF5D5C" w:rsidP="00D828DB">
      <w:pPr>
        <w:jc w:val="both"/>
        <w:rPr>
          <w:sz w:val="24"/>
          <w:szCs w:val="24"/>
        </w:rPr>
      </w:pPr>
    </w:p>
    <w:p w14:paraId="78C6BFE9" w14:textId="77777777" w:rsidR="00DF5D5C" w:rsidRDefault="00DF5D5C" w:rsidP="00D828DB">
      <w:pPr>
        <w:jc w:val="both"/>
        <w:rPr>
          <w:sz w:val="24"/>
          <w:szCs w:val="24"/>
        </w:rPr>
      </w:pPr>
    </w:p>
    <w:p w14:paraId="779137D1" w14:textId="77777777" w:rsidR="00BC52E9" w:rsidRDefault="00BC52E9" w:rsidP="00D828DB">
      <w:pPr>
        <w:jc w:val="both"/>
        <w:rPr>
          <w:sz w:val="24"/>
          <w:szCs w:val="24"/>
        </w:rPr>
      </w:pPr>
    </w:p>
    <w:p w14:paraId="6DAC559C" w14:textId="77777777" w:rsidR="00BC52E9" w:rsidRPr="00BC52E9" w:rsidRDefault="00BC52E9" w:rsidP="00D828DB">
      <w:pPr>
        <w:ind w:firstLine="708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BC52E9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JUDr. Vladimír Zachar </w:t>
      </w:r>
    </w:p>
    <w:p w14:paraId="0FA42D33" w14:textId="78C5E57E" w:rsidR="00BC52E9" w:rsidRDefault="00BC52E9" w:rsidP="00AB3567">
      <w:pPr>
        <w:ind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18"/>
          <w:szCs w:val="18"/>
        </w:rPr>
        <w:t>p</w:t>
      </w:r>
      <w:r w:rsidRPr="000B763B">
        <w:rPr>
          <w:rFonts w:ascii="Arial" w:hAnsi="Arial" w:cs="Arial"/>
          <w:sz w:val="18"/>
          <w:szCs w:val="18"/>
        </w:rPr>
        <w:t xml:space="preserve">redseda predstavenstva a generálny riaditeľ  </w:t>
      </w:r>
    </w:p>
    <w:p w14:paraId="33BD1ED5" w14:textId="77777777" w:rsidR="00C31E0C" w:rsidRDefault="00C31E0C" w:rsidP="00AB3567">
      <w:pPr>
        <w:ind w:firstLine="708"/>
        <w:jc w:val="both"/>
        <w:rPr>
          <w:rFonts w:ascii="Arial" w:hAnsi="Arial" w:cs="Arial"/>
          <w:sz w:val="18"/>
          <w:szCs w:val="18"/>
        </w:rPr>
      </w:pPr>
    </w:p>
    <w:p w14:paraId="4459BEA1" w14:textId="77777777" w:rsidR="00DA37BB" w:rsidRDefault="00DA37BB" w:rsidP="00C21DD6">
      <w:pPr>
        <w:jc w:val="both"/>
        <w:rPr>
          <w:rFonts w:ascii="Arial" w:hAnsi="Arial" w:cs="Arial"/>
          <w:sz w:val="18"/>
          <w:szCs w:val="18"/>
        </w:rPr>
      </w:pPr>
    </w:p>
    <w:p w14:paraId="7BD595E6" w14:textId="77777777" w:rsidR="00A26AD6" w:rsidRDefault="00A26AD6" w:rsidP="00C21DD6">
      <w:pPr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horzAnchor="margin" w:tblpXSpec="center" w:tblpY="336"/>
        <w:tblW w:w="10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851"/>
        <w:gridCol w:w="567"/>
        <w:gridCol w:w="854"/>
        <w:gridCol w:w="1697"/>
        <w:gridCol w:w="1701"/>
        <w:gridCol w:w="3119"/>
      </w:tblGrid>
      <w:tr w:rsidR="00A26AD6" w14:paraId="57DC535F" w14:textId="77777777" w:rsidTr="00A26AD6">
        <w:trPr>
          <w:trHeight w:val="30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E4DF3D0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bookmarkStart w:id="0" w:name="_Hlk207885999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SMERY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F8F5E63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Linka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A24BE0D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Spoj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E9BDA81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Odchod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C1A6246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Zo zastávky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B390859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Do konečnej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6020DE8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Zmena vedenia spoja</w:t>
            </w:r>
          </w:p>
        </w:tc>
      </w:tr>
      <w:tr w:rsidR="00A26AD6" w14:paraId="61C4B4E6" w14:textId="77777777" w:rsidTr="00A26AD6">
        <w:trPr>
          <w:trHeight w:val="48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A775867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Pruské-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Savčiná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 Ilava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F8728AF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302411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F307D11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23AD78F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11:15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66C4F61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Pruské, nám.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42E328D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Ilava AS, OC Idea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61DDE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nebude vykonaný</w:t>
            </w:r>
          </w:p>
        </w:tc>
      </w:tr>
      <w:tr w:rsidR="00A26AD6" w14:paraId="549299B2" w14:textId="77777777" w:rsidTr="00A26AD6">
        <w:trPr>
          <w:trHeight w:val="48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5CC115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Vršatské Podhradie- Pruské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82130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302411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E111D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38E35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9:25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346B9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Vršatec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CD4EA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Pruské, nám.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60E734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nebude vykonaný</w:t>
            </w:r>
          </w:p>
        </w:tc>
      </w:tr>
      <w:tr w:rsidR="00A26AD6" w14:paraId="7B09BE07" w14:textId="77777777" w:rsidTr="00A26AD6">
        <w:trPr>
          <w:trHeight w:val="480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1F1968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Pruské- Vršatské Podhradie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1E7929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302411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1ACD38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3FC771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11:35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D31BAF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Pruské, nám.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D9D621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Vršatec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3F86363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nebude vykonaný</w:t>
            </w:r>
          </w:p>
        </w:tc>
      </w:tr>
      <w:tr w:rsidR="00A26AD6" w14:paraId="63F6C14E" w14:textId="77777777" w:rsidTr="00A26AD6">
        <w:trPr>
          <w:trHeight w:val="852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FCC166B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Púchov- Tuchyňa- Č. Kameň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384D4BA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308409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9E18C7B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CD72B45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11:12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5A3AEB7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Púchov,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žel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st.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372623E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Č. Kameň, 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2FD478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u w:val="single"/>
              </w:rPr>
              <w:t xml:space="preserve"> od zastávky Tuchyňa,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u w:val="single"/>
              </w:rPr>
              <w:t>rázc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u w:val="single"/>
              </w:rPr>
              <w:t xml:space="preserve">., vykonaný s meškaním po poslednom prejazde pelotónu;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neobslúži zastávky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Pruské,teheľňa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, Pruské, RD; Pruské, nám.</w:t>
            </w:r>
          </w:p>
        </w:tc>
      </w:tr>
      <w:tr w:rsidR="00A26AD6" w14:paraId="777D2054" w14:textId="77777777" w:rsidTr="00A26AD6">
        <w:trPr>
          <w:trHeight w:val="1164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C62B2A4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Ilava- Horovce-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Kvášov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 Lednica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6C073C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302414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5E517A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689682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11:24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629CE5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Ilava AS, OC Idea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29C25A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Zubák,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11C345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u w:val="single"/>
              </w:rPr>
              <w:t xml:space="preserve">bude vedený podľa CP až od zastávky Dulov, rázcestie;  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                      neobslúži zastávky v Ilava, AS OC Idea;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Ilava,SIHOŤ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Pruské,Podvažie,rázc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Pruské,žel.st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Pruské,nám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Pruské,RD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Pruské,Tehelňa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Tuchyňa,rázc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.; Dulov,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žel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. st.</w:t>
            </w:r>
          </w:p>
        </w:tc>
      </w:tr>
      <w:tr w:rsidR="00A26AD6" w14:paraId="73996F9F" w14:textId="77777777" w:rsidTr="00A26AD6">
        <w:trPr>
          <w:trHeight w:val="150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64E36CC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Ilava- Horovce- L. Rovne- Zubák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198E263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302415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131C53B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D685D66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11:22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7D3DA5C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Ilava AS, OC Idea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56CE021" w14:textId="77777777" w:rsidR="00A26AD6" w:rsidRDefault="00A26AD6" w:rsidP="00A26A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Lednica, konečná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DF0A42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u w:val="single"/>
              </w:rPr>
              <w:t xml:space="preserve">bude vedený podľa CP až od zastávky L. Rovne, nám.;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                          neobslúži zastávky v Ilava, AS OC Idea;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Ilava,SIHOŤ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Pruské,Podvažie,rázc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Pruské,žel.st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Pruské,nám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Pruské,RD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Pruské,Tehelňa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Tuchyňa,rázc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.; Dulov,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žel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st.; Dulov,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rázc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.; Dulov pri cintoríne;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Horovce,Jednota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,                                  L. Rovne, Háj</w:t>
            </w:r>
          </w:p>
        </w:tc>
      </w:tr>
      <w:tr w:rsidR="00A26AD6" w14:paraId="38A7865D" w14:textId="77777777" w:rsidTr="00A26AD6">
        <w:trPr>
          <w:trHeight w:val="10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605C2B4F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Ilava- Pruské- Bolešov- Nemšová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AF65BFA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309440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8335D56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5908C14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11:35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55A9AF4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Ilava AS, OC Idea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FF76B9D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Nemšová, žel.st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E8523C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sz w:val="22"/>
                <w:szCs w:val="22"/>
                <w:u w:val="single"/>
              </w:rPr>
              <w:t>bude vedený podľa CP až od zastávky Pruské, ihrisko;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neobslúži zastávky v Ilava, AS OC Idea;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Ilava,SIHOŤ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Pruské,Podvažie,rázc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.;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Pruské,žel.st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Pruské,nám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</w:p>
        </w:tc>
      </w:tr>
      <w:tr w:rsidR="00A26AD6" w14:paraId="4A6D3587" w14:textId="77777777" w:rsidTr="00A26AD6">
        <w:trPr>
          <w:trHeight w:val="10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0DDA6AF7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Lazy pod Makytou – Púchov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F463CA8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308416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491B1FB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4659F75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9A32AF7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Lazy pod Makytou, Čertov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3B408F1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Púchov, žel.st.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7DCC4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sz w:val="22"/>
                <w:szCs w:val="22"/>
                <w:u w:val="single"/>
              </w:rPr>
              <w:t>meškanie</w:t>
            </w:r>
          </w:p>
        </w:tc>
      </w:tr>
      <w:tr w:rsidR="00A26AD6" w14:paraId="4B495828" w14:textId="77777777" w:rsidTr="00A26AD6">
        <w:trPr>
          <w:trHeight w:val="10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5AAB4C4A" w14:textId="77777777" w:rsidR="00A26AD6" w:rsidRDefault="00A26AD6" w:rsidP="00A26AD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Púchov –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Lednicke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Rovne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89AA153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308413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F2BE350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1BC5F23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13:12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29A8AD9" w14:textId="77777777" w:rsidR="00A26AD6" w:rsidRDefault="00A26AD6" w:rsidP="00A26AD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Púchov, žel.st.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DCD651A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Lednické Rovne, nám.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C47BF" w14:textId="77777777" w:rsidR="00A26AD6" w:rsidRDefault="00A26AD6" w:rsidP="00A26AD6">
            <w:pPr>
              <w:jc w:val="center"/>
              <w:rPr>
                <w:rFonts w:ascii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sz w:val="22"/>
                <w:szCs w:val="22"/>
                <w:u w:val="single"/>
              </w:rPr>
              <w:t>meškanie</w:t>
            </w:r>
          </w:p>
        </w:tc>
      </w:tr>
      <w:bookmarkEnd w:id="0"/>
    </w:tbl>
    <w:p w14:paraId="1AED85DA" w14:textId="77777777" w:rsidR="00A26AD6" w:rsidRDefault="00A26AD6" w:rsidP="00C21DD6">
      <w:pPr>
        <w:jc w:val="both"/>
        <w:rPr>
          <w:rFonts w:ascii="Arial" w:hAnsi="Arial" w:cs="Arial"/>
          <w:sz w:val="18"/>
          <w:szCs w:val="18"/>
        </w:rPr>
      </w:pPr>
    </w:p>
    <w:sectPr w:rsidR="00A26AD6" w:rsidSect="000122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D5A3B" w14:textId="77777777" w:rsidR="009D3D7B" w:rsidRDefault="009D3D7B" w:rsidP="00B86E9D">
      <w:r>
        <w:separator/>
      </w:r>
    </w:p>
  </w:endnote>
  <w:endnote w:type="continuationSeparator" w:id="0">
    <w:p w14:paraId="0414AFCE" w14:textId="77777777" w:rsidR="009D3D7B" w:rsidRDefault="009D3D7B" w:rsidP="00B8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echnical">
    <w:altName w:val="Times New Roman"/>
    <w:charset w:val="00"/>
    <w:family w:val="script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1B874" w14:textId="77777777" w:rsidR="001B75B4" w:rsidRDefault="001B75B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DD9E" w14:textId="77777777" w:rsidR="00565719" w:rsidRDefault="00565719" w:rsidP="00565719">
    <w:pPr>
      <w:pStyle w:val="Pta"/>
      <w:tabs>
        <w:tab w:val="clear" w:pos="9072"/>
        <w:tab w:val="right" w:pos="9356"/>
      </w:tabs>
      <w:ind w:left="0" w:right="-284" w:firstLine="0"/>
    </w:pPr>
  </w:p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42"/>
    </w:tblGrid>
    <w:tr w:rsidR="00881DD7" w14:paraId="362E4169" w14:textId="77777777" w:rsidTr="000122D3">
      <w:trPr>
        <w:trHeight w:val="75"/>
      </w:trPr>
      <w:tc>
        <w:tcPr>
          <w:tcW w:w="9142" w:type="dxa"/>
          <w:tcBorders>
            <w:top w:val="single" w:sz="8" w:space="0" w:color="000000"/>
          </w:tcBorders>
        </w:tcPr>
        <w:p w14:paraId="3ED6BA82" w14:textId="77777777" w:rsidR="00F35336" w:rsidRDefault="000122D3" w:rsidP="00073980">
          <w:pPr>
            <w:rPr>
              <w:rFonts w:asciiTheme="minorHAnsi" w:hAnsiTheme="minorHAnsi" w:cstheme="minorHAnsi"/>
              <w:sz w:val="16"/>
            </w:rPr>
          </w:pPr>
          <w:r>
            <w:rPr>
              <w:rFonts w:asciiTheme="minorHAnsi" w:hAnsiTheme="minorHAnsi" w:cstheme="minorHAnsi"/>
              <w:noProof/>
              <w:sz w:val="16"/>
              <w:lang w:eastAsia="sk-SK"/>
            </w:rPr>
            <w:drawing>
              <wp:anchor distT="0" distB="0" distL="114300" distR="114300" simplePos="0" relativeHeight="251662336" behindDoc="0" locked="0" layoutInCell="1" allowOverlap="1" wp14:anchorId="6291FBE0" wp14:editId="1578A71B">
                <wp:simplePos x="0" y="0"/>
                <wp:positionH relativeFrom="column">
                  <wp:posOffset>3386455</wp:posOffset>
                </wp:positionH>
                <wp:positionV relativeFrom="paragraph">
                  <wp:posOffset>100330</wp:posOffset>
                </wp:positionV>
                <wp:extent cx="657225" cy="295275"/>
                <wp:effectExtent l="19050" t="0" r="9525" b="0"/>
                <wp:wrapNone/>
                <wp:docPr id="5" name="Obrázo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Theme="minorHAnsi" w:hAnsiTheme="minorHAnsi" w:cstheme="minorHAnsi"/>
              <w:noProof/>
              <w:sz w:val="16"/>
              <w:lang w:eastAsia="sk-SK"/>
            </w:rPr>
            <w:drawing>
              <wp:anchor distT="0" distB="0" distL="114300" distR="114300" simplePos="0" relativeHeight="251665408" behindDoc="0" locked="0" layoutInCell="1" allowOverlap="1" wp14:anchorId="50AF6B68" wp14:editId="74B86240">
                <wp:simplePos x="0" y="0"/>
                <wp:positionH relativeFrom="column">
                  <wp:posOffset>4234180</wp:posOffset>
                </wp:positionH>
                <wp:positionV relativeFrom="paragraph">
                  <wp:posOffset>100330</wp:posOffset>
                </wp:positionV>
                <wp:extent cx="657225" cy="295275"/>
                <wp:effectExtent l="19050" t="0" r="9525" b="0"/>
                <wp:wrapNone/>
                <wp:docPr id="25" name="Obrázok 9" descr="C:\Users\MICHEL~1.SAD\AppData\Local\Temp\Rar$DIa0.779\ISO14001 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MICHEL~1.SAD\AppData\Local\Temp\Rar$DIa0.779\ISO14001 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Theme="minorHAnsi" w:hAnsiTheme="minorHAnsi" w:cstheme="minorHAnsi"/>
              <w:noProof/>
              <w:sz w:val="16"/>
              <w:lang w:eastAsia="sk-SK"/>
            </w:rPr>
            <w:drawing>
              <wp:anchor distT="0" distB="0" distL="114300" distR="114300" simplePos="0" relativeHeight="251664384" behindDoc="0" locked="0" layoutInCell="1" allowOverlap="1" wp14:anchorId="609E198C" wp14:editId="2C470A12">
                <wp:simplePos x="0" y="0"/>
                <wp:positionH relativeFrom="column">
                  <wp:posOffset>5081905</wp:posOffset>
                </wp:positionH>
                <wp:positionV relativeFrom="paragraph">
                  <wp:posOffset>100330</wp:posOffset>
                </wp:positionV>
                <wp:extent cx="657225" cy="295275"/>
                <wp:effectExtent l="19050" t="0" r="9525" b="0"/>
                <wp:wrapNone/>
                <wp:docPr id="14" name="Obrázok 10" descr="C:\Users\MICHEL~1.SAD\AppData\Local\Temp\Rar$DIa0.862\OHSAS18001 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ICHEL~1.SAD\AppData\Local\Temp\Rar$DIa0.862\OHSAS18001 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4EBDEB56" w14:textId="77777777" w:rsidR="00F35336" w:rsidRPr="00387E3D" w:rsidRDefault="00073980" w:rsidP="00073980">
          <w:pPr>
            <w:rPr>
              <w:rFonts w:asciiTheme="minorHAnsi" w:hAnsiTheme="minorHAnsi" w:cstheme="minorHAnsi"/>
              <w:bCs/>
              <w:sz w:val="16"/>
            </w:rPr>
          </w:pPr>
          <w:r>
            <w:rPr>
              <w:rFonts w:asciiTheme="minorHAnsi" w:hAnsiTheme="minorHAnsi" w:cstheme="minorHAnsi"/>
              <w:sz w:val="16"/>
              <w:szCs w:val="16"/>
            </w:rPr>
            <w:t xml:space="preserve">Tel. </w:t>
          </w:r>
          <w:r w:rsidR="00F35336" w:rsidRPr="00387E3D">
            <w:rPr>
              <w:rFonts w:asciiTheme="minorHAnsi" w:hAnsiTheme="minorHAnsi" w:cstheme="minorHAnsi"/>
              <w:sz w:val="16"/>
              <w:szCs w:val="16"/>
            </w:rPr>
            <w:t xml:space="preserve">+421 32/656 91 11             </w:t>
          </w:r>
          <w:r w:rsidR="00C94AAB">
            <w:rPr>
              <w:rFonts w:asciiTheme="minorHAnsi" w:hAnsiTheme="minorHAnsi" w:cstheme="minorHAnsi"/>
              <w:sz w:val="16"/>
              <w:szCs w:val="16"/>
            </w:rPr>
            <w:t xml:space="preserve">     </w:t>
          </w:r>
          <w:r w:rsidR="00F35336" w:rsidRPr="00387E3D">
            <w:rPr>
              <w:rFonts w:asciiTheme="minorHAnsi" w:hAnsiTheme="minorHAnsi" w:cstheme="minorHAnsi"/>
              <w:sz w:val="16"/>
              <w:szCs w:val="16"/>
            </w:rPr>
            <w:t xml:space="preserve"> </w:t>
          </w:r>
          <w:r w:rsidR="00565719">
            <w:rPr>
              <w:rFonts w:asciiTheme="minorHAnsi" w:hAnsiTheme="minorHAnsi" w:cstheme="minorHAnsi"/>
              <w:sz w:val="16"/>
              <w:szCs w:val="16"/>
            </w:rPr>
            <w:t xml:space="preserve">     </w:t>
          </w:r>
          <w:r w:rsidR="00F35336" w:rsidRPr="00387E3D">
            <w:rPr>
              <w:rFonts w:asciiTheme="minorHAnsi" w:hAnsiTheme="minorHAnsi" w:cstheme="minorHAnsi"/>
              <w:sz w:val="16"/>
              <w:szCs w:val="16"/>
            </w:rPr>
            <w:t xml:space="preserve">    </w:t>
          </w:r>
          <w:r w:rsidR="00565719" w:rsidRPr="00387E3D">
            <w:rPr>
              <w:rFonts w:asciiTheme="minorHAnsi" w:hAnsiTheme="minorHAnsi" w:cstheme="minorHAnsi"/>
              <w:b/>
              <w:sz w:val="16"/>
              <w:szCs w:val="16"/>
            </w:rPr>
            <w:t xml:space="preserve">IČO: </w:t>
          </w:r>
          <w:r w:rsidR="00565719" w:rsidRPr="00387E3D">
            <w:rPr>
              <w:rFonts w:asciiTheme="minorHAnsi" w:hAnsiTheme="minorHAnsi" w:cstheme="minorHAnsi"/>
              <w:sz w:val="16"/>
              <w:szCs w:val="16"/>
            </w:rPr>
            <w:t>36323977</w:t>
          </w:r>
          <w:r w:rsidR="00565719" w:rsidRPr="00387E3D">
            <w:rPr>
              <w:rFonts w:asciiTheme="minorHAnsi" w:hAnsiTheme="minorHAnsi" w:cstheme="minorHAnsi"/>
              <w:b/>
              <w:sz w:val="16"/>
              <w:szCs w:val="16"/>
            </w:rPr>
            <w:t xml:space="preserve">                             </w:t>
          </w:r>
          <w:r w:rsidR="000122D3">
            <w:rPr>
              <w:rFonts w:asciiTheme="minorHAnsi" w:hAnsiTheme="minorHAnsi" w:cstheme="minorHAnsi"/>
              <w:b/>
              <w:sz w:val="16"/>
              <w:szCs w:val="16"/>
            </w:rPr>
            <w:t xml:space="preserve">   </w:t>
          </w:r>
          <w:r w:rsidR="00565719" w:rsidRPr="00387E3D">
            <w:rPr>
              <w:rFonts w:asciiTheme="minorHAnsi" w:hAnsiTheme="minorHAnsi" w:cstheme="minorHAnsi"/>
              <w:b/>
              <w:sz w:val="16"/>
              <w:szCs w:val="16"/>
            </w:rPr>
            <w:t xml:space="preserve">              </w:t>
          </w:r>
          <w:r w:rsidR="00F35336" w:rsidRPr="00387E3D">
            <w:rPr>
              <w:rFonts w:asciiTheme="minorHAnsi" w:hAnsiTheme="minorHAnsi" w:cstheme="minorHAnsi"/>
              <w:sz w:val="16"/>
              <w:szCs w:val="16"/>
            </w:rPr>
            <w:t xml:space="preserve">        </w:t>
          </w:r>
          <w:r w:rsidR="00C94AAB">
            <w:rPr>
              <w:rFonts w:asciiTheme="minorHAnsi" w:hAnsiTheme="minorHAnsi" w:cstheme="minorHAnsi"/>
              <w:bCs/>
              <w:sz w:val="16"/>
            </w:rPr>
            <w:t xml:space="preserve"> </w:t>
          </w:r>
          <w:r w:rsidR="00F35336" w:rsidRPr="00387E3D">
            <w:rPr>
              <w:rFonts w:asciiTheme="minorHAnsi" w:hAnsiTheme="minorHAnsi" w:cstheme="minorHAnsi"/>
              <w:bCs/>
              <w:sz w:val="16"/>
            </w:rPr>
            <w:t xml:space="preserve">  </w:t>
          </w:r>
          <w:r w:rsidR="003E7CE7">
            <w:rPr>
              <w:rFonts w:asciiTheme="minorHAnsi" w:hAnsiTheme="minorHAnsi" w:cstheme="minorHAnsi"/>
              <w:bCs/>
              <w:sz w:val="16"/>
            </w:rPr>
            <w:t xml:space="preserve">               </w:t>
          </w:r>
          <w:r w:rsidR="00C94AAB">
            <w:rPr>
              <w:rFonts w:asciiTheme="minorHAnsi" w:hAnsiTheme="minorHAnsi" w:cstheme="minorHAnsi"/>
              <w:bCs/>
              <w:sz w:val="16"/>
            </w:rPr>
            <w:t xml:space="preserve"> </w:t>
          </w:r>
        </w:p>
        <w:p w14:paraId="66FA2179" w14:textId="77777777" w:rsidR="00565719" w:rsidRDefault="00565719" w:rsidP="00073980">
          <w:pPr>
            <w:snapToGrid w:val="0"/>
            <w:spacing w:line="240" w:lineRule="atLeast"/>
            <w:rPr>
              <w:rFonts w:asciiTheme="minorHAnsi" w:hAnsiTheme="minorHAnsi" w:cstheme="minorHAnsi"/>
              <w:bCs/>
              <w:sz w:val="16"/>
            </w:rPr>
          </w:pPr>
          <w:r w:rsidRPr="00387E3D">
            <w:rPr>
              <w:rFonts w:asciiTheme="minorHAnsi" w:hAnsiTheme="minorHAnsi" w:cstheme="minorHAnsi"/>
              <w:sz w:val="16"/>
              <w:szCs w:val="16"/>
            </w:rPr>
            <w:t xml:space="preserve">e-mail: sekretariat@sadtn.sk             </w:t>
          </w:r>
          <w:r>
            <w:rPr>
              <w:rFonts w:asciiTheme="minorHAnsi" w:hAnsiTheme="minorHAnsi" w:cstheme="minorHAnsi"/>
              <w:bCs/>
              <w:sz w:val="16"/>
            </w:rPr>
            <w:t xml:space="preserve"> </w:t>
          </w:r>
          <w:r w:rsidRPr="00387E3D">
            <w:rPr>
              <w:rFonts w:asciiTheme="minorHAnsi" w:hAnsiTheme="minorHAnsi" w:cstheme="minorHAnsi"/>
              <w:bCs/>
              <w:sz w:val="16"/>
            </w:rPr>
            <w:t xml:space="preserve">  </w:t>
          </w:r>
          <w:r>
            <w:rPr>
              <w:rFonts w:asciiTheme="minorHAnsi" w:hAnsiTheme="minorHAnsi" w:cstheme="minorHAnsi"/>
              <w:bCs/>
              <w:sz w:val="16"/>
            </w:rPr>
            <w:t xml:space="preserve">  </w:t>
          </w:r>
          <w:r w:rsidRPr="00387E3D">
            <w:rPr>
              <w:rFonts w:asciiTheme="minorHAnsi" w:hAnsiTheme="minorHAnsi" w:cstheme="minorHAnsi"/>
              <w:b/>
              <w:sz w:val="16"/>
              <w:szCs w:val="16"/>
            </w:rPr>
            <w:t>DIČ:</w:t>
          </w:r>
          <w:r w:rsidRPr="00387E3D">
            <w:rPr>
              <w:rFonts w:asciiTheme="minorHAnsi" w:hAnsiTheme="minorHAnsi" w:cstheme="minorHAnsi"/>
              <w:sz w:val="16"/>
              <w:szCs w:val="16"/>
            </w:rPr>
            <w:t xml:space="preserve"> 2020179403</w:t>
          </w:r>
          <w:r w:rsidRPr="00387E3D">
            <w:rPr>
              <w:rFonts w:asciiTheme="minorHAnsi" w:hAnsiTheme="minorHAnsi" w:cstheme="minorHAnsi"/>
              <w:b/>
              <w:sz w:val="16"/>
              <w:szCs w:val="16"/>
            </w:rPr>
            <w:t xml:space="preserve">                                 </w:t>
          </w:r>
          <w:r>
            <w:rPr>
              <w:rFonts w:asciiTheme="minorHAnsi" w:hAnsiTheme="minorHAnsi" w:cstheme="minorHAnsi"/>
              <w:b/>
              <w:sz w:val="16"/>
              <w:szCs w:val="16"/>
            </w:rPr>
            <w:t xml:space="preserve">   </w:t>
          </w:r>
          <w:r w:rsidRPr="00387E3D">
            <w:rPr>
              <w:rFonts w:asciiTheme="minorHAnsi" w:hAnsiTheme="minorHAnsi" w:cstheme="minorHAnsi"/>
              <w:b/>
              <w:sz w:val="16"/>
              <w:szCs w:val="16"/>
            </w:rPr>
            <w:t xml:space="preserve">   </w:t>
          </w:r>
          <w:r>
            <w:rPr>
              <w:rFonts w:asciiTheme="minorHAnsi" w:hAnsiTheme="minorHAnsi" w:cstheme="minorHAnsi"/>
              <w:bCs/>
              <w:sz w:val="16"/>
            </w:rPr>
            <w:t xml:space="preserve">  </w:t>
          </w:r>
        </w:p>
        <w:p w14:paraId="24E319FE" w14:textId="77777777" w:rsidR="00565719" w:rsidRDefault="00565719" w:rsidP="00073980">
          <w:pPr>
            <w:snapToGrid w:val="0"/>
            <w:spacing w:line="240" w:lineRule="atLeast"/>
            <w:rPr>
              <w:rFonts w:asciiTheme="minorHAnsi" w:hAnsiTheme="minorHAnsi" w:cstheme="minorHAnsi"/>
              <w:bCs/>
              <w:sz w:val="16"/>
            </w:rPr>
          </w:pPr>
          <w:hyperlink r:id="rId4" w:history="1">
            <w:r w:rsidRPr="00AB43A7">
              <w:rPr>
                <w:rStyle w:val="Hypertextovprepojenie"/>
                <w:rFonts w:asciiTheme="minorHAnsi" w:hAnsiTheme="minorHAnsi" w:cstheme="minorHAnsi"/>
                <w:bCs/>
                <w:sz w:val="16"/>
              </w:rPr>
              <w:t>www.sadtn.sk</w:t>
            </w:r>
          </w:hyperlink>
          <w:r>
            <w:rPr>
              <w:rFonts w:asciiTheme="minorHAnsi" w:hAnsiTheme="minorHAnsi" w:cstheme="minorHAnsi"/>
              <w:bCs/>
              <w:sz w:val="16"/>
            </w:rPr>
            <w:t xml:space="preserve">                                            </w:t>
          </w:r>
          <w:r w:rsidRPr="00387E3D">
            <w:rPr>
              <w:rFonts w:asciiTheme="minorHAnsi" w:hAnsiTheme="minorHAnsi" w:cstheme="minorHAnsi"/>
              <w:b/>
              <w:sz w:val="16"/>
              <w:szCs w:val="16"/>
            </w:rPr>
            <w:t xml:space="preserve">IČ DPH: </w:t>
          </w:r>
          <w:r w:rsidRPr="00387E3D">
            <w:rPr>
              <w:rFonts w:asciiTheme="minorHAnsi" w:hAnsiTheme="minorHAnsi" w:cstheme="minorHAnsi"/>
              <w:sz w:val="16"/>
              <w:szCs w:val="16"/>
            </w:rPr>
            <w:t>SK2020179403</w:t>
          </w:r>
        </w:p>
        <w:p w14:paraId="3768E27E" w14:textId="77777777" w:rsidR="00565719" w:rsidRDefault="00565719" w:rsidP="00073980">
          <w:pPr>
            <w:snapToGrid w:val="0"/>
            <w:spacing w:line="240" w:lineRule="atLeast"/>
            <w:rPr>
              <w:rFonts w:asciiTheme="minorHAnsi" w:hAnsiTheme="minorHAnsi" w:cstheme="minorHAnsi"/>
              <w:sz w:val="16"/>
              <w:szCs w:val="16"/>
            </w:rPr>
          </w:pPr>
          <w:r>
            <w:rPr>
              <w:rFonts w:asciiTheme="minorHAnsi" w:hAnsiTheme="minorHAnsi" w:cstheme="minorHAnsi"/>
              <w:bCs/>
              <w:color w:val="000000"/>
              <w:sz w:val="16"/>
              <w:szCs w:val="16"/>
            </w:rPr>
            <w:t>Z</w:t>
          </w:r>
          <w:r w:rsidRPr="00387E3D">
            <w:rPr>
              <w:rFonts w:asciiTheme="minorHAnsi" w:hAnsiTheme="minorHAnsi" w:cstheme="minorHAnsi"/>
              <w:bCs/>
              <w:color w:val="000000"/>
              <w:sz w:val="16"/>
              <w:szCs w:val="16"/>
            </w:rPr>
            <w:t>apísaná v Obchodnom registri  Okresného súdu  Trenčín oddiel:  Sa, vložka č.: 10291/R</w:t>
          </w:r>
        </w:p>
        <w:p w14:paraId="4DC5BE9C" w14:textId="77777777" w:rsidR="00881DD7" w:rsidRPr="000122D3" w:rsidRDefault="00F35336" w:rsidP="000122D3">
          <w:pPr>
            <w:snapToGrid w:val="0"/>
            <w:spacing w:line="240" w:lineRule="atLeast"/>
          </w:pPr>
          <w:r w:rsidRPr="00387E3D">
            <w:rPr>
              <w:rFonts w:asciiTheme="minorHAnsi" w:hAnsiTheme="minorHAnsi" w:cstheme="minorHAnsi"/>
              <w:sz w:val="16"/>
              <w:szCs w:val="16"/>
            </w:rPr>
            <w:t>Bankové spojenie</w:t>
          </w:r>
          <w:r w:rsidRPr="00387E3D">
            <w:rPr>
              <w:rFonts w:asciiTheme="minorHAnsi" w:hAnsiTheme="minorHAnsi" w:cstheme="minorHAnsi"/>
              <w:b/>
              <w:sz w:val="16"/>
              <w:szCs w:val="16"/>
            </w:rPr>
            <w:t xml:space="preserve">: </w:t>
          </w:r>
          <w:r w:rsidRPr="00387E3D">
            <w:rPr>
              <w:rFonts w:asciiTheme="minorHAnsi" w:hAnsiTheme="minorHAnsi" w:cstheme="minorHAnsi"/>
              <w:sz w:val="16"/>
              <w:szCs w:val="16"/>
            </w:rPr>
            <w:t xml:space="preserve">VÚB, </w:t>
          </w:r>
          <w:proofErr w:type="spellStart"/>
          <w:r w:rsidRPr="00387E3D">
            <w:rPr>
              <w:rFonts w:asciiTheme="minorHAnsi" w:hAnsiTheme="minorHAnsi" w:cstheme="minorHAnsi"/>
              <w:sz w:val="16"/>
              <w:szCs w:val="16"/>
            </w:rPr>
            <w:t>a.s</w:t>
          </w:r>
          <w:proofErr w:type="spellEnd"/>
          <w:r w:rsidRPr="00387E3D">
            <w:rPr>
              <w:rFonts w:asciiTheme="minorHAnsi" w:hAnsiTheme="minorHAnsi" w:cstheme="minorHAnsi"/>
              <w:sz w:val="16"/>
              <w:szCs w:val="16"/>
            </w:rPr>
            <w:t xml:space="preserve">., Trenčín č. ú.: </w:t>
          </w:r>
          <w:r w:rsidR="00565719">
            <w:rPr>
              <w:rFonts w:asciiTheme="minorHAnsi" w:hAnsiTheme="minorHAnsi" w:cstheme="minorHAnsi"/>
              <w:sz w:val="16"/>
              <w:szCs w:val="16"/>
            </w:rPr>
            <w:t xml:space="preserve">  </w:t>
          </w:r>
          <w:r w:rsidRPr="00387E3D">
            <w:rPr>
              <w:rFonts w:asciiTheme="minorHAnsi" w:hAnsiTheme="minorHAnsi" w:cstheme="minorHAnsi"/>
              <w:sz w:val="16"/>
              <w:szCs w:val="16"/>
            </w:rPr>
            <w:t>SK5502000000000035509202</w:t>
          </w:r>
        </w:p>
      </w:tc>
    </w:tr>
  </w:tbl>
  <w:p w14:paraId="279031B6" w14:textId="77777777" w:rsidR="00387E3D" w:rsidRPr="00387E3D" w:rsidRDefault="00387E3D" w:rsidP="000122D3">
    <w:pPr>
      <w:spacing w:line="240" w:lineRule="atLeast"/>
      <w:rPr>
        <w:rFonts w:asciiTheme="minorHAnsi" w:hAnsiTheme="minorHAnsi" w:cstheme="minorHAnsi"/>
        <w:b/>
        <w:bCs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3053B" w14:textId="77777777" w:rsidR="001B75B4" w:rsidRDefault="001B75B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0F379" w14:textId="77777777" w:rsidR="009D3D7B" w:rsidRDefault="009D3D7B" w:rsidP="00B86E9D">
      <w:r>
        <w:separator/>
      </w:r>
    </w:p>
  </w:footnote>
  <w:footnote w:type="continuationSeparator" w:id="0">
    <w:p w14:paraId="5C4328F5" w14:textId="77777777" w:rsidR="009D3D7B" w:rsidRDefault="009D3D7B" w:rsidP="00B86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94499" w14:textId="77777777" w:rsidR="001B75B4" w:rsidRDefault="001B75B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953C6" w14:textId="77777777" w:rsidR="004D7E02" w:rsidRPr="006D6792" w:rsidRDefault="00C05EEF" w:rsidP="006D6792">
    <w:pPr>
      <w:pStyle w:val="Hlavika"/>
      <w:ind w:left="0" w:firstLine="0"/>
    </w:pPr>
    <w:r>
      <w:rPr>
        <w:noProof/>
        <w:lang w:eastAsia="sk-SK"/>
      </w:rPr>
      <mc:AlternateContent>
        <mc:Choice Requires="wps">
          <w:drawing>
            <wp:anchor distT="0" distB="0" distL="114935" distR="114935" simplePos="0" relativeHeight="251660288" behindDoc="0" locked="0" layoutInCell="1" allowOverlap="1" wp14:anchorId="79C7B453" wp14:editId="7D5DDD7E">
              <wp:simplePos x="0" y="0"/>
              <wp:positionH relativeFrom="column">
                <wp:posOffset>1811655</wp:posOffset>
              </wp:positionH>
              <wp:positionV relativeFrom="paragraph">
                <wp:posOffset>172085</wp:posOffset>
              </wp:positionV>
              <wp:extent cx="3959225" cy="1251585"/>
              <wp:effectExtent l="0" t="0" r="0" b="0"/>
              <wp:wrapNone/>
              <wp:docPr id="1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225" cy="12515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C40E9" w14:textId="77777777" w:rsidR="006D6792" w:rsidRPr="00881DD7" w:rsidRDefault="006D6792" w:rsidP="006D6792">
                          <w:pPr>
                            <w:jc w:val="right"/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881DD7">
                            <w:rPr>
                              <w:rFonts w:ascii="Arial Unicode MS" w:eastAsia="Arial Unicode MS" w:hAnsi="Arial Unicode MS" w:cs="Arial Unicode MS"/>
                              <w:b/>
                              <w:bCs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881DD7"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  <w:t xml:space="preserve">Slovenská  autobusová doprava Trenčín, </w:t>
                          </w:r>
                        </w:p>
                        <w:p w14:paraId="40D2EC48" w14:textId="77777777" w:rsidR="006D6792" w:rsidRPr="00881DD7" w:rsidRDefault="006D6792" w:rsidP="006D6792">
                          <w:pPr>
                            <w:pStyle w:val="Obsahtabuky"/>
                            <w:jc w:val="right"/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881DD7"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  <w:t xml:space="preserve">                      akciová spoločnosť</w:t>
                          </w:r>
                        </w:p>
                        <w:p w14:paraId="76BF647D" w14:textId="77777777" w:rsidR="006D6792" w:rsidRPr="00881DD7" w:rsidRDefault="006D6792" w:rsidP="006D6792">
                          <w:pPr>
                            <w:pStyle w:val="Obsahtabuky"/>
                            <w:jc w:val="right"/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881DD7"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  <w:t>Zlatovská</w:t>
                          </w:r>
                          <w:proofErr w:type="spellEnd"/>
                          <w:r w:rsidRPr="00881DD7">
                            <w:rPr>
                              <w:rFonts w:asciiTheme="minorHAnsi" w:eastAsia="Arial Unicode MS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  <w:t xml:space="preserve"> cesta 29,  911 37  Trenčín    </w:t>
                          </w:r>
                        </w:p>
                        <w:p w14:paraId="277F038D" w14:textId="77777777" w:rsidR="006D6792" w:rsidRPr="006D6792" w:rsidRDefault="006D6792" w:rsidP="006D6792">
                          <w:pPr>
                            <w:pStyle w:val="Obsahtabuky"/>
                            <w:rPr>
                              <w:rFonts w:ascii="Arial Unicode MS" w:eastAsia="Arial Unicode MS" w:hAnsi="Arial Unicode MS" w:cs="Arial Unicode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7B4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42.65pt;margin-top:13.55pt;width:311.75pt;height:98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" stroked="f">
              <v:fill opacity="0"/>
              <v:textbox inset="0,0,0,0">
                <w:txbxContent>
                  <w:p w14:paraId="337C40E9" w14:textId="77777777" w:rsidR="006D6792" w:rsidRPr="00881DD7" w:rsidRDefault="006D6792" w:rsidP="006D6792">
                    <w:pPr>
                      <w:jc w:val="right"/>
                      <w:rPr>
                        <w:rFonts w:asciiTheme="minorHAnsi" w:eastAsia="Arial Unicode MS" w:hAnsiTheme="minorHAnsi" w:cstheme="minorHAnsi"/>
                        <w:b/>
                        <w:bCs/>
                        <w:sz w:val="32"/>
                        <w:szCs w:val="32"/>
                      </w:rPr>
                    </w:pPr>
                    <w:r w:rsidRPr="00881DD7">
                      <w:rPr>
                        <w:rFonts w:ascii="Arial Unicode MS" w:eastAsia="Arial Unicode MS" w:hAnsi="Arial Unicode MS" w:cs="Arial Unicode MS"/>
                        <w:b/>
                        <w:bCs/>
                        <w:sz w:val="32"/>
                        <w:szCs w:val="32"/>
                      </w:rPr>
                      <w:t xml:space="preserve">  </w:t>
                    </w:r>
                    <w:r w:rsidRPr="00881DD7">
                      <w:rPr>
                        <w:rFonts w:asciiTheme="minorHAnsi" w:eastAsia="Arial Unicode MS" w:hAnsiTheme="minorHAnsi" w:cstheme="minorHAnsi"/>
                        <w:b/>
                        <w:bCs/>
                        <w:sz w:val="32"/>
                        <w:szCs w:val="32"/>
                      </w:rPr>
                      <w:t xml:space="preserve">Slovenská  autobusová doprava Trenčín, </w:t>
                    </w:r>
                  </w:p>
                  <w:p w14:paraId="40D2EC48" w14:textId="77777777" w:rsidR="006D6792" w:rsidRPr="00881DD7" w:rsidRDefault="006D6792" w:rsidP="006D6792">
                    <w:pPr>
                      <w:pStyle w:val="Obsahtabuky"/>
                      <w:jc w:val="right"/>
                      <w:rPr>
                        <w:rFonts w:asciiTheme="minorHAnsi" w:eastAsia="Arial Unicode MS" w:hAnsiTheme="minorHAnsi" w:cstheme="minorHAnsi"/>
                        <w:b/>
                        <w:bCs/>
                        <w:sz w:val="32"/>
                        <w:szCs w:val="32"/>
                      </w:rPr>
                    </w:pPr>
                    <w:r w:rsidRPr="00881DD7">
                      <w:rPr>
                        <w:rFonts w:asciiTheme="minorHAnsi" w:eastAsia="Arial Unicode MS" w:hAnsiTheme="minorHAnsi" w:cstheme="minorHAnsi"/>
                        <w:b/>
                        <w:bCs/>
                        <w:sz w:val="32"/>
                        <w:szCs w:val="32"/>
                      </w:rPr>
                      <w:t xml:space="preserve">                      akciová spoločnosť</w:t>
                    </w:r>
                  </w:p>
                  <w:p w14:paraId="76BF647D" w14:textId="77777777" w:rsidR="006D6792" w:rsidRPr="00881DD7" w:rsidRDefault="006D6792" w:rsidP="006D6792">
                    <w:pPr>
                      <w:pStyle w:val="Obsahtabuky"/>
                      <w:jc w:val="right"/>
                      <w:rPr>
                        <w:rFonts w:asciiTheme="minorHAnsi" w:eastAsia="Arial Unicode MS" w:hAnsiTheme="minorHAnsi" w:cstheme="minorHAnsi"/>
                        <w:b/>
                        <w:bCs/>
                        <w:sz w:val="32"/>
                        <w:szCs w:val="32"/>
                      </w:rPr>
                    </w:pPr>
                    <w:proofErr w:type="spellStart"/>
                    <w:r w:rsidRPr="00881DD7">
                      <w:rPr>
                        <w:rFonts w:asciiTheme="minorHAnsi" w:eastAsia="Arial Unicode MS" w:hAnsiTheme="minorHAnsi" w:cstheme="minorHAnsi"/>
                        <w:b/>
                        <w:bCs/>
                        <w:sz w:val="32"/>
                        <w:szCs w:val="32"/>
                      </w:rPr>
                      <w:t>Zlatovská</w:t>
                    </w:r>
                    <w:proofErr w:type="spellEnd"/>
                    <w:r w:rsidRPr="00881DD7">
                      <w:rPr>
                        <w:rFonts w:asciiTheme="minorHAnsi" w:eastAsia="Arial Unicode MS" w:hAnsiTheme="minorHAnsi" w:cstheme="minorHAnsi"/>
                        <w:b/>
                        <w:bCs/>
                        <w:sz w:val="32"/>
                        <w:szCs w:val="32"/>
                      </w:rPr>
                      <w:t xml:space="preserve"> cesta 29,  911 37  Trenčín    </w:t>
                    </w:r>
                  </w:p>
                  <w:p w14:paraId="277F038D" w14:textId="77777777" w:rsidR="006D6792" w:rsidRPr="006D6792" w:rsidRDefault="006D6792" w:rsidP="006D6792">
                    <w:pPr>
                      <w:pStyle w:val="Obsahtabuky"/>
                      <w:rPr>
                        <w:rFonts w:ascii="Arial Unicode MS" w:eastAsia="Arial Unicode MS" w:hAnsi="Arial Unicode MS" w:cs="Arial Unicode MS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6D6792" w:rsidRPr="006D6792">
      <w:rPr>
        <w:noProof/>
        <w:lang w:eastAsia="sk-SK"/>
      </w:rPr>
      <w:drawing>
        <wp:anchor distT="0" distB="0" distL="114935" distR="114935" simplePos="0" relativeHeight="251659264" behindDoc="0" locked="0" layoutInCell="1" allowOverlap="1" wp14:anchorId="15072908" wp14:editId="4EBDCDEE">
          <wp:simplePos x="0" y="0"/>
          <wp:positionH relativeFrom="margin">
            <wp:posOffset>71755</wp:posOffset>
          </wp:positionH>
          <wp:positionV relativeFrom="paragraph">
            <wp:posOffset>160020</wp:posOffset>
          </wp:positionV>
          <wp:extent cx="1438275" cy="628650"/>
          <wp:effectExtent l="19050" t="0" r="9525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EAF87D4" w14:textId="77777777" w:rsidR="006D6792" w:rsidRPr="00881DD7" w:rsidRDefault="006D6792">
    <w:pPr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79897" w14:textId="77777777" w:rsidR="001B75B4" w:rsidRDefault="001B75B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B620A"/>
    <w:multiLevelType w:val="hybridMultilevel"/>
    <w:tmpl w:val="ED0813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00BC8"/>
    <w:multiLevelType w:val="hybridMultilevel"/>
    <w:tmpl w:val="7BEE0052"/>
    <w:lvl w:ilvl="0" w:tplc="397477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A7702"/>
    <w:multiLevelType w:val="hybridMultilevel"/>
    <w:tmpl w:val="EFF29AB0"/>
    <w:lvl w:ilvl="0" w:tplc="902674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45365"/>
    <w:multiLevelType w:val="hybridMultilevel"/>
    <w:tmpl w:val="2FA427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A11DB"/>
    <w:multiLevelType w:val="hybridMultilevel"/>
    <w:tmpl w:val="F978089E"/>
    <w:lvl w:ilvl="0" w:tplc="13E6C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15A23"/>
    <w:multiLevelType w:val="hybridMultilevel"/>
    <w:tmpl w:val="B0F67530"/>
    <w:lvl w:ilvl="0" w:tplc="6B369398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BC0368E"/>
    <w:multiLevelType w:val="hybridMultilevel"/>
    <w:tmpl w:val="577CCA8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06202"/>
    <w:multiLevelType w:val="hybridMultilevel"/>
    <w:tmpl w:val="D8CCB9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32934"/>
    <w:multiLevelType w:val="hybridMultilevel"/>
    <w:tmpl w:val="1C6833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80179"/>
    <w:multiLevelType w:val="hybridMultilevel"/>
    <w:tmpl w:val="89CE43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C42D5"/>
    <w:multiLevelType w:val="hybridMultilevel"/>
    <w:tmpl w:val="318656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81A41"/>
    <w:multiLevelType w:val="hybridMultilevel"/>
    <w:tmpl w:val="7EB431F2"/>
    <w:lvl w:ilvl="0" w:tplc="4AE46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7D45A38"/>
    <w:multiLevelType w:val="hybridMultilevel"/>
    <w:tmpl w:val="B2026970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797289299">
    <w:abstractNumId w:val="5"/>
  </w:num>
  <w:num w:numId="2" w16cid:durableId="558981416">
    <w:abstractNumId w:val="3"/>
  </w:num>
  <w:num w:numId="3" w16cid:durableId="6416916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92644076">
    <w:abstractNumId w:val="0"/>
  </w:num>
  <w:num w:numId="5" w16cid:durableId="1495414916">
    <w:abstractNumId w:val="12"/>
  </w:num>
  <w:num w:numId="6" w16cid:durableId="887954940">
    <w:abstractNumId w:val="10"/>
  </w:num>
  <w:num w:numId="7" w16cid:durableId="460005087">
    <w:abstractNumId w:val="9"/>
  </w:num>
  <w:num w:numId="8" w16cid:durableId="1897741695">
    <w:abstractNumId w:val="6"/>
  </w:num>
  <w:num w:numId="9" w16cid:durableId="62459792">
    <w:abstractNumId w:val="3"/>
  </w:num>
  <w:num w:numId="10" w16cid:durableId="1596207299">
    <w:abstractNumId w:val="2"/>
  </w:num>
  <w:num w:numId="11" w16cid:durableId="126819782">
    <w:abstractNumId w:val="7"/>
  </w:num>
  <w:num w:numId="12" w16cid:durableId="899898013">
    <w:abstractNumId w:val="4"/>
  </w:num>
  <w:num w:numId="13" w16cid:durableId="745541697">
    <w:abstractNumId w:val="8"/>
  </w:num>
  <w:num w:numId="14" w16cid:durableId="181635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E9D"/>
    <w:rsid w:val="000007C8"/>
    <w:rsid w:val="0000767C"/>
    <w:rsid w:val="000122D3"/>
    <w:rsid w:val="000138E3"/>
    <w:rsid w:val="0002021F"/>
    <w:rsid w:val="00026F87"/>
    <w:rsid w:val="0003096F"/>
    <w:rsid w:val="00031E51"/>
    <w:rsid w:val="00032F9F"/>
    <w:rsid w:val="0003540A"/>
    <w:rsid w:val="00073980"/>
    <w:rsid w:val="00081329"/>
    <w:rsid w:val="00094E5E"/>
    <w:rsid w:val="000B1C4D"/>
    <w:rsid w:val="000F566A"/>
    <w:rsid w:val="000F71BD"/>
    <w:rsid w:val="00116123"/>
    <w:rsid w:val="00117840"/>
    <w:rsid w:val="001408DD"/>
    <w:rsid w:val="00144C26"/>
    <w:rsid w:val="00150EE8"/>
    <w:rsid w:val="001719EB"/>
    <w:rsid w:val="001733E3"/>
    <w:rsid w:val="001872E1"/>
    <w:rsid w:val="001A217D"/>
    <w:rsid w:val="001B535E"/>
    <w:rsid w:val="001B75B4"/>
    <w:rsid w:val="001C4A45"/>
    <w:rsid w:val="001C6642"/>
    <w:rsid w:val="001D63F0"/>
    <w:rsid w:val="001F08D5"/>
    <w:rsid w:val="001F2517"/>
    <w:rsid w:val="001F478A"/>
    <w:rsid w:val="001F7438"/>
    <w:rsid w:val="002000F3"/>
    <w:rsid w:val="00200488"/>
    <w:rsid w:val="00214075"/>
    <w:rsid w:val="00222C5F"/>
    <w:rsid w:val="00231A73"/>
    <w:rsid w:val="002505CA"/>
    <w:rsid w:val="00251E53"/>
    <w:rsid w:val="0025484F"/>
    <w:rsid w:val="002607A5"/>
    <w:rsid w:val="002948CA"/>
    <w:rsid w:val="002D7CD5"/>
    <w:rsid w:val="0031059C"/>
    <w:rsid w:val="003318F5"/>
    <w:rsid w:val="003442CC"/>
    <w:rsid w:val="00360250"/>
    <w:rsid w:val="003619AC"/>
    <w:rsid w:val="00364169"/>
    <w:rsid w:val="003803F8"/>
    <w:rsid w:val="00387E3D"/>
    <w:rsid w:val="003956E2"/>
    <w:rsid w:val="003B5E85"/>
    <w:rsid w:val="003C64AB"/>
    <w:rsid w:val="003D555E"/>
    <w:rsid w:val="003D63D5"/>
    <w:rsid w:val="003E1878"/>
    <w:rsid w:val="003E7CE7"/>
    <w:rsid w:val="00403DAF"/>
    <w:rsid w:val="00410FDF"/>
    <w:rsid w:val="00430210"/>
    <w:rsid w:val="00435D5B"/>
    <w:rsid w:val="00437F27"/>
    <w:rsid w:val="00444244"/>
    <w:rsid w:val="0044677E"/>
    <w:rsid w:val="0046074F"/>
    <w:rsid w:val="00470E0D"/>
    <w:rsid w:val="00474E5B"/>
    <w:rsid w:val="00481B8C"/>
    <w:rsid w:val="00495510"/>
    <w:rsid w:val="004A1FCB"/>
    <w:rsid w:val="004A2DEF"/>
    <w:rsid w:val="004A2FBD"/>
    <w:rsid w:val="004A7E33"/>
    <w:rsid w:val="004B05DC"/>
    <w:rsid w:val="004C7B11"/>
    <w:rsid w:val="004D7E02"/>
    <w:rsid w:val="004D7EA6"/>
    <w:rsid w:val="00502D01"/>
    <w:rsid w:val="00502DF2"/>
    <w:rsid w:val="00507509"/>
    <w:rsid w:val="00524B82"/>
    <w:rsid w:val="0052637C"/>
    <w:rsid w:val="005328AC"/>
    <w:rsid w:val="00535B0E"/>
    <w:rsid w:val="00565719"/>
    <w:rsid w:val="00574ABE"/>
    <w:rsid w:val="005925F6"/>
    <w:rsid w:val="005A1062"/>
    <w:rsid w:val="005B3053"/>
    <w:rsid w:val="006018B5"/>
    <w:rsid w:val="00605E93"/>
    <w:rsid w:val="00630BBE"/>
    <w:rsid w:val="00634C99"/>
    <w:rsid w:val="0063732F"/>
    <w:rsid w:val="00637C65"/>
    <w:rsid w:val="006777DB"/>
    <w:rsid w:val="006936E0"/>
    <w:rsid w:val="006943D1"/>
    <w:rsid w:val="006C71BB"/>
    <w:rsid w:val="006D32B3"/>
    <w:rsid w:val="006D5DBA"/>
    <w:rsid w:val="006D6792"/>
    <w:rsid w:val="006E3AE3"/>
    <w:rsid w:val="006E4342"/>
    <w:rsid w:val="006F240F"/>
    <w:rsid w:val="006F26FF"/>
    <w:rsid w:val="00703554"/>
    <w:rsid w:val="007077F9"/>
    <w:rsid w:val="007168E0"/>
    <w:rsid w:val="00717504"/>
    <w:rsid w:val="00723173"/>
    <w:rsid w:val="00731D7E"/>
    <w:rsid w:val="00765218"/>
    <w:rsid w:val="0077404E"/>
    <w:rsid w:val="0079308B"/>
    <w:rsid w:val="007A020E"/>
    <w:rsid w:val="007A0693"/>
    <w:rsid w:val="007A08AC"/>
    <w:rsid w:val="007A4B13"/>
    <w:rsid w:val="007D624A"/>
    <w:rsid w:val="00832468"/>
    <w:rsid w:val="00833D1D"/>
    <w:rsid w:val="008535D8"/>
    <w:rsid w:val="0085655C"/>
    <w:rsid w:val="0088031F"/>
    <w:rsid w:val="00881DD7"/>
    <w:rsid w:val="008A0521"/>
    <w:rsid w:val="008A67E5"/>
    <w:rsid w:val="008C1800"/>
    <w:rsid w:val="008D41C1"/>
    <w:rsid w:val="00902923"/>
    <w:rsid w:val="009161C6"/>
    <w:rsid w:val="009163DC"/>
    <w:rsid w:val="00922D0B"/>
    <w:rsid w:val="009372A3"/>
    <w:rsid w:val="00940CE6"/>
    <w:rsid w:val="00943DC7"/>
    <w:rsid w:val="009479FE"/>
    <w:rsid w:val="00953DAE"/>
    <w:rsid w:val="00955DD6"/>
    <w:rsid w:val="009673F8"/>
    <w:rsid w:val="00970F0B"/>
    <w:rsid w:val="00990256"/>
    <w:rsid w:val="009902B8"/>
    <w:rsid w:val="0099059D"/>
    <w:rsid w:val="009B1907"/>
    <w:rsid w:val="009C1E7A"/>
    <w:rsid w:val="009C4214"/>
    <w:rsid w:val="009D3D7B"/>
    <w:rsid w:val="009F586A"/>
    <w:rsid w:val="009F768A"/>
    <w:rsid w:val="00A26AD6"/>
    <w:rsid w:val="00A27EF0"/>
    <w:rsid w:val="00A524CD"/>
    <w:rsid w:val="00A553BE"/>
    <w:rsid w:val="00A571DA"/>
    <w:rsid w:val="00A9684B"/>
    <w:rsid w:val="00AA46A9"/>
    <w:rsid w:val="00AA557C"/>
    <w:rsid w:val="00AB3567"/>
    <w:rsid w:val="00AD2350"/>
    <w:rsid w:val="00AD57F9"/>
    <w:rsid w:val="00AD607D"/>
    <w:rsid w:val="00B061EB"/>
    <w:rsid w:val="00B30297"/>
    <w:rsid w:val="00B36D2B"/>
    <w:rsid w:val="00B40E06"/>
    <w:rsid w:val="00B42D5A"/>
    <w:rsid w:val="00B80AB3"/>
    <w:rsid w:val="00B86E9D"/>
    <w:rsid w:val="00BC52E9"/>
    <w:rsid w:val="00BD2C68"/>
    <w:rsid w:val="00BD4644"/>
    <w:rsid w:val="00BF00FB"/>
    <w:rsid w:val="00BF17F4"/>
    <w:rsid w:val="00C04BA0"/>
    <w:rsid w:val="00C05EEF"/>
    <w:rsid w:val="00C13A48"/>
    <w:rsid w:val="00C16E1E"/>
    <w:rsid w:val="00C21DD6"/>
    <w:rsid w:val="00C31E0C"/>
    <w:rsid w:val="00C352D3"/>
    <w:rsid w:val="00C777FB"/>
    <w:rsid w:val="00C930F4"/>
    <w:rsid w:val="00C94AAB"/>
    <w:rsid w:val="00C95D58"/>
    <w:rsid w:val="00C9680D"/>
    <w:rsid w:val="00CA7CBA"/>
    <w:rsid w:val="00CC31FA"/>
    <w:rsid w:val="00CD1ABF"/>
    <w:rsid w:val="00CD4F3F"/>
    <w:rsid w:val="00CF49B0"/>
    <w:rsid w:val="00CF59EE"/>
    <w:rsid w:val="00D03ED0"/>
    <w:rsid w:val="00D16E7E"/>
    <w:rsid w:val="00D24C40"/>
    <w:rsid w:val="00D426AB"/>
    <w:rsid w:val="00D558EC"/>
    <w:rsid w:val="00D73F6E"/>
    <w:rsid w:val="00D80971"/>
    <w:rsid w:val="00D828DB"/>
    <w:rsid w:val="00DA37BB"/>
    <w:rsid w:val="00DC1CAD"/>
    <w:rsid w:val="00DC5CB7"/>
    <w:rsid w:val="00DF1099"/>
    <w:rsid w:val="00DF5D5C"/>
    <w:rsid w:val="00DF7B0E"/>
    <w:rsid w:val="00E13774"/>
    <w:rsid w:val="00E20138"/>
    <w:rsid w:val="00E369AA"/>
    <w:rsid w:val="00E74BC0"/>
    <w:rsid w:val="00E833C8"/>
    <w:rsid w:val="00EB01DE"/>
    <w:rsid w:val="00EE4045"/>
    <w:rsid w:val="00EE6A9C"/>
    <w:rsid w:val="00EF4064"/>
    <w:rsid w:val="00EF41A4"/>
    <w:rsid w:val="00EF65D2"/>
    <w:rsid w:val="00F118A4"/>
    <w:rsid w:val="00F2296D"/>
    <w:rsid w:val="00F2313E"/>
    <w:rsid w:val="00F251A6"/>
    <w:rsid w:val="00F2748C"/>
    <w:rsid w:val="00F35336"/>
    <w:rsid w:val="00F44465"/>
    <w:rsid w:val="00F50713"/>
    <w:rsid w:val="00F575D8"/>
    <w:rsid w:val="00F710AA"/>
    <w:rsid w:val="00F71288"/>
    <w:rsid w:val="00F7540B"/>
    <w:rsid w:val="00F81764"/>
    <w:rsid w:val="00F95A61"/>
    <w:rsid w:val="00FA3C0D"/>
    <w:rsid w:val="00FA4AB5"/>
    <w:rsid w:val="00FA746D"/>
    <w:rsid w:val="00FC319D"/>
    <w:rsid w:val="00FF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966DF"/>
  <w15:docId w15:val="{CB49DE39-F8FA-4D27-B0C4-65F78F453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ind w:left="1559" w:hanging="155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81DD7"/>
    <w:pPr>
      <w:suppressAutoHyphens/>
      <w:ind w:left="0" w:firstLine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86E9D"/>
    <w:pPr>
      <w:suppressAutoHyphens w:val="0"/>
      <w:ind w:left="1559" w:hanging="1559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6E9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B86E9D"/>
    <w:pPr>
      <w:tabs>
        <w:tab w:val="center" w:pos="4536"/>
        <w:tab w:val="right" w:pos="9072"/>
      </w:tabs>
      <w:suppressAutoHyphens w:val="0"/>
      <w:ind w:left="1559" w:hanging="155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B86E9D"/>
  </w:style>
  <w:style w:type="paragraph" w:styleId="Pta">
    <w:name w:val="footer"/>
    <w:basedOn w:val="Normlny"/>
    <w:link w:val="PtaChar"/>
    <w:uiPriority w:val="99"/>
    <w:semiHidden/>
    <w:unhideWhenUsed/>
    <w:rsid w:val="00B86E9D"/>
    <w:pPr>
      <w:tabs>
        <w:tab w:val="center" w:pos="4536"/>
        <w:tab w:val="right" w:pos="9072"/>
      </w:tabs>
      <w:suppressAutoHyphens w:val="0"/>
      <w:ind w:left="1559" w:hanging="155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semiHidden/>
    <w:rsid w:val="00B86E9D"/>
  </w:style>
  <w:style w:type="paragraph" w:customStyle="1" w:styleId="Obsahtabuky">
    <w:name w:val="Obsah tabuľky"/>
    <w:basedOn w:val="Normlny"/>
    <w:rsid w:val="006D6792"/>
    <w:pPr>
      <w:suppressLineNumbers/>
    </w:pPr>
  </w:style>
  <w:style w:type="paragraph" w:customStyle="1" w:styleId="Texttabulky">
    <w:name w:val="Text tabulky"/>
    <w:basedOn w:val="Normlny"/>
    <w:rsid w:val="00881DD7"/>
    <w:rPr>
      <w:rFonts w:ascii="Times New (W1)" w:hAnsi="Times New (W1)" w:cs="Times New (W1)"/>
    </w:rPr>
  </w:style>
  <w:style w:type="character" w:styleId="Hypertextovprepojenie">
    <w:name w:val="Hyperlink"/>
    <w:basedOn w:val="Predvolenpsmoodseku"/>
    <w:uiPriority w:val="99"/>
    <w:unhideWhenUsed/>
    <w:rsid w:val="00565719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C05EEF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9C4214"/>
    <w:pPr>
      <w:suppressAutoHyphens w:val="0"/>
      <w:spacing w:before="100" w:beforeAutospacing="1" w:after="100" w:afterAutospacing="1"/>
    </w:pPr>
    <w:rPr>
      <w:rFonts w:eastAsiaTheme="minorHAnsi"/>
      <w:sz w:val="24"/>
      <w:szCs w:val="24"/>
      <w:lang w:eastAsia="sk-SK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95A61"/>
    <w:rPr>
      <w:color w:val="605E5C"/>
      <w:shd w:val="clear" w:color="auto" w:fill="E1DFDD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9479FE"/>
    <w:pPr>
      <w:suppressAutoHyphens w:val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479F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sadtn.s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michelcik</dc:creator>
  <cp:keywords/>
  <dc:description/>
  <cp:lastModifiedBy>Václav Števko</cp:lastModifiedBy>
  <cp:revision>2</cp:revision>
  <cp:lastPrinted>2023-05-29T09:55:00Z</cp:lastPrinted>
  <dcterms:created xsi:type="dcterms:W3CDTF">2025-09-09T01:44:00Z</dcterms:created>
  <dcterms:modified xsi:type="dcterms:W3CDTF">2025-09-09T01:44:00Z</dcterms:modified>
</cp:coreProperties>
</file>